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765" w:right="0" w:firstLine="0"/>
        <w:jc w:val="left"/>
        <w:rPr>
          <w:sz w:val="37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3047</wp:posOffset>
            </wp:positionH>
            <wp:positionV relativeFrom="paragraph">
              <wp:posOffset>56169</wp:posOffset>
            </wp:positionV>
            <wp:extent cx="70104" cy="563270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5632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3425952</wp:posOffset>
            </wp:positionH>
            <wp:positionV relativeFrom="paragraph">
              <wp:posOffset>71409</wp:posOffset>
            </wp:positionV>
            <wp:extent cx="1109472" cy="64617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8164D"/>
          <w:sz w:val="37"/>
        </w:rPr>
        <w:t>Suhas </w:t>
      </w:r>
      <w:r>
        <w:rPr>
          <w:color w:val="13285D"/>
          <w:sz w:val="37"/>
        </w:rPr>
        <w:t>Mitra </w:t>
      </w:r>
      <w:r>
        <w:rPr>
          <w:color w:val="010C67"/>
          <w:sz w:val="37"/>
        </w:rPr>
        <w:t>&amp; </w:t>
      </w:r>
      <w:r>
        <w:rPr>
          <w:color w:val="182859"/>
          <w:sz w:val="37"/>
        </w:rPr>
        <w:t>Company</w:t>
      </w:r>
    </w:p>
    <w:p>
      <w:pPr>
        <w:spacing w:before="17"/>
        <w:ind w:left="778" w:right="0" w:firstLine="0"/>
        <w:jc w:val="left"/>
        <w:rPr>
          <w:sz w:val="18"/>
        </w:rPr>
      </w:pPr>
      <w:r>
        <w:rPr>
          <w:w w:val="105"/>
          <w:sz w:val="18"/>
        </w:rPr>
        <w:t>Chartered Accountant</w:t>
      </w:r>
    </w:p>
    <w:p>
      <w:pPr>
        <w:spacing w:before="83"/>
        <w:ind w:left="225" w:right="492" w:firstLine="90"/>
        <w:jc w:val="right"/>
        <w:rPr>
          <w:sz w:val="17"/>
        </w:rPr>
      </w:pPr>
      <w:r>
        <w:rPr/>
        <w:br w:type="column"/>
      </w:r>
      <w:r>
        <w:rPr>
          <w:sz w:val="17"/>
        </w:rPr>
        <w:t>Flat lA,</w:t>
      </w:r>
      <w:r>
        <w:rPr>
          <w:spacing w:val="-40"/>
          <w:sz w:val="17"/>
        </w:rPr>
        <w:t> </w:t>
      </w:r>
      <w:r>
        <w:rPr>
          <w:sz w:val="17"/>
        </w:rPr>
        <w:t>Sancharee</w:t>
      </w:r>
      <w:r>
        <w:rPr>
          <w:spacing w:val="-2"/>
          <w:sz w:val="17"/>
        </w:rPr>
        <w:t> </w:t>
      </w:r>
      <w:r>
        <w:rPr>
          <w:sz w:val="17"/>
        </w:rPr>
        <w:t>Apartment,</w:t>
      </w:r>
      <w:r>
        <w:rPr>
          <w:spacing w:val="-1"/>
          <w:w w:val="103"/>
          <w:sz w:val="17"/>
        </w:rPr>
        <w:t> </w:t>
      </w:r>
      <w:r>
        <w:rPr>
          <w:sz w:val="17"/>
        </w:rPr>
        <w:t>1st</w:t>
      </w:r>
      <w:r>
        <w:rPr>
          <w:spacing w:val="-25"/>
          <w:sz w:val="17"/>
        </w:rPr>
        <w:t> </w:t>
      </w:r>
      <w:r>
        <w:rPr>
          <w:sz w:val="17"/>
        </w:rPr>
        <w:t>Floor,</w:t>
      </w:r>
      <w:r>
        <w:rPr>
          <w:spacing w:val="-26"/>
          <w:sz w:val="17"/>
        </w:rPr>
        <w:t> </w:t>
      </w:r>
      <w:r>
        <w:rPr>
          <w:sz w:val="17"/>
        </w:rPr>
        <w:t>79</w:t>
      </w:r>
      <w:r>
        <w:rPr>
          <w:spacing w:val="-29"/>
          <w:sz w:val="17"/>
        </w:rPr>
        <w:t> </w:t>
      </w:r>
      <w:r>
        <w:rPr>
          <w:sz w:val="17"/>
        </w:rPr>
        <w:t>P.</w:t>
      </w:r>
      <w:r>
        <w:rPr>
          <w:spacing w:val="-26"/>
          <w:sz w:val="17"/>
        </w:rPr>
        <w:t> </w:t>
      </w:r>
      <w:r>
        <w:rPr>
          <w:sz w:val="17"/>
        </w:rPr>
        <w:t>Majumdar</w:t>
      </w:r>
      <w:r>
        <w:rPr>
          <w:spacing w:val="-11"/>
          <w:sz w:val="17"/>
        </w:rPr>
        <w:t> </w:t>
      </w:r>
      <w:r>
        <w:rPr>
          <w:sz w:val="17"/>
        </w:rPr>
        <w:t>Road,</w:t>
      </w:r>
    </w:p>
    <w:p>
      <w:pPr>
        <w:spacing w:line="174" w:lineRule="exact" w:before="24"/>
        <w:ind w:left="1321" w:right="0" w:firstLine="0"/>
        <w:jc w:val="left"/>
        <w:rPr>
          <w:rFonts w:ascii="Courier New"/>
          <w:sz w:val="16"/>
        </w:rPr>
      </w:pPr>
      <w:r>
        <w:rPr>
          <w:rFonts w:ascii="Courier New"/>
          <w:w w:val="85"/>
          <w:sz w:val="16"/>
        </w:rPr>
        <w:t>Kolkata</w:t>
      </w:r>
      <w:r>
        <w:rPr>
          <w:rFonts w:ascii="Courier New"/>
          <w:spacing w:val="-48"/>
          <w:w w:val="85"/>
          <w:sz w:val="16"/>
        </w:rPr>
        <w:t> </w:t>
      </w:r>
      <w:r>
        <w:rPr>
          <w:rFonts w:ascii="Courier New"/>
          <w:w w:val="85"/>
          <w:sz w:val="16"/>
        </w:rPr>
        <w:t>-7OOlO7,</w:t>
      </w:r>
    </w:p>
    <w:p>
      <w:pPr>
        <w:spacing w:line="199" w:lineRule="exact" w:before="0"/>
        <w:ind w:left="0" w:right="498" w:firstLine="0"/>
        <w:jc w:val="right"/>
        <w:rPr>
          <w:sz w:val="18"/>
        </w:rPr>
      </w:pPr>
      <w:r>
        <w:rPr>
          <w:w w:val="95"/>
          <w:sz w:val="18"/>
        </w:rPr>
        <w:t>West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Bengal</w:t>
      </w:r>
    </w:p>
    <w:p>
      <w:pPr>
        <w:spacing w:before="95"/>
        <w:ind w:left="0" w:right="495" w:firstLine="0"/>
        <w:jc w:val="right"/>
        <w:rPr>
          <w:sz w:val="17"/>
        </w:rPr>
      </w:pPr>
      <w:r>
        <w:rPr>
          <w:w w:val="95"/>
          <w:sz w:val="17"/>
        </w:rPr>
        <w:t>Phone:</w:t>
      </w:r>
      <w:r>
        <w:rPr>
          <w:spacing w:val="-9"/>
          <w:w w:val="95"/>
          <w:sz w:val="17"/>
        </w:rPr>
        <w:t> </w:t>
      </w:r>
      <w:r>
        <w:rPr>
          <w:w w:val="95"/>
          <w:sz w:val="17"/>
        </w:rPr>
        <w:t>9B36352792</w:t>
      </w:r>
    </w:p>
    <w:p>
      <w:pPr>
        <w:spacing w:before="1"/>
        <w:ind w:left="0" w:right="480" w:firstLine="0"/>
        <w:jc w:val="right"/>
        <w:rPr>
          <w:sz w:val="17"/>
        </w:rPr>
      </w:pPr>
      <w:r>
        <w:rPr>
          <w:sz w:val="17"/>
        </w:rPr>
        <w:t>Email: </w:t>
      </w:r>
      <w:r>
        <w:rPr>
          <w:spacing w:val="11"/>
          <w:sz w:val="17"/>
        </w:rPr>
        <w:t> </w:t>
      </w:r>
      <w:hyperlink r:id="rId7">
        <w:r>
          <w:rPr>
            <w:sz w:val="17"/>
          </w:rPr>
          <w:t>suhasmitra.ca@gmail.com</w:t>
        </w:r>
      </w:hyperlink>
    </w:p>
    <w:p>
      <w:pPr>
        <w:spacing w:after="0"/>
        <w:jc w:val="right"/>
        <w:rPr>
          <w:sz w:val="17"/>
        </w:rPr>
        <w:sectPr>
          <w:type w:val="continuous"/>
          <w:pgSz w:w="12240" w:h="15840"/>
          <w:pgMar w:top="180" w:bottom="280" w:left="0" w:right="0"/>
          <w:cols w:num="2" w:equalWidth="0">
            <w:col w:w="7143" w:space="2021"/>
            <w:col w:w="307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93"/>
        <w:ind w:left="1925" w:right="1392"/>
        <w:jc w:val="center"/>
      </w:pPr>
      <w:r>
        <w:rPr>
          <w:w w:val="90"/>
          <w:u w:val="single" w:color="130F18"/>
        </w:rPr>
        <w:t>INDEPENDENT AUDITOR“S REPORT</w:t>
      </w:r>
    </w:p>
    <w:p>
      <w:pPr>
        <w:pStyle w:val="BodyText"/>
        <w:tabs>
          <w:tab w:pos="2828" w:val="left" w:leader="none"/>
          <w:tab w:pos="3697" w:val="left" w:leader="none"/>
          <w:tab w:pos="4191" w:val="left" w:leader="none"/>
          <w:tab w:pos="5676" w:val="left" w:leader="none"/>
          <w:tab w:pos="6612" w:val="left" w:leader="none"/>
          <w:tab w:pos="7807" w:val="left" w:leader="none"/>
          <w:tab w:pos="8176" w:val="left" w:leader="none"/>
          <w:tab w:pos="9141" w:val="left" w:leader="none"/>
          <w:tab w:pos="9780" w:val="left" w:leader="none"/>
        </w:tabs>
        <w:spacing w:line="273" w:lineRule="auto" w:before="198"/>
        <w:ind w:left="1719" w:right="1180" w:firstLine="5"/>
        <w:jc w:val="center"/>
      </w:pPr>
      <w:r>
        <w:rPr>
          <w:w w:val="95"/>
        </w:rPr>
        <w:t>We </w:t>
      </w:r>
      <w:r>
        <w:rPr>
          <w:spacing w:val="37"/>
          <w:w w:val="95"/>
        </w:rPr>
        <w:t> </w:t>
      </w:r>
      <w:r>
        <w:rPr>
          <w:w w:val="95"/>
        </w:rPr>
        <w:t>have</w:t>
        <w:tab/>
        <w:t>audited</w:t>
        <w:tab/>
        <w:t>the</w:t>
        <w:tab/>
      </w:r>
      <w:r>
        <w:rPr>
          <w:w w:val="90"/>
        </w:rPr>
        <w:t>accompanying</w:t>
        <w:tab/>
      </w:r>
      <w:r>
        <w:rPr>
          <w:w w:val="95"/>
        </w:rPr>
        <w:t>financial</w:t>
        <w:tab/>
        <w:t>statements</w:t>
        <w:tab/>
        <w:t>of</w:t>
        <w:tab/>
        <w:t>NAIHATI</w:t>
        <w:tab/>
        <w:t>NEW</w:t>
        <w:tab/>
      </w:r>
      <w:r>
        <w:rPr>
          <w:w w:val="80"/>
        </w:rPr>
        <w:t>LIFE SOCIETY </w:t>
      </w:r>
      <w:r>
        <w:rPr>
          <w:w w:val="85"/>
        </w:rPr>
        <w:t>(PAN</w:t>
      </w:r>
      <w:r>
        <w:rPr>
          <w:spacing w:val="-8"/>
          <w:w w:val="85"/>
        </w:rPr>
        <w:t> </w:t>
      </w:r>
      <w:r>
        <w:rPr>
          <w:w w:val="85"/>
        </w:rPr>
        <w:t>:AABTN2952R)</w:t>
      </w:r>
      <w:r>
        <w:rPr>
          <w:spacing w:val="20"/>
          <w:w w:val="85"/>
        </w:rPr>
        <w:t> </w:t>
      </w:r>
      <w:r>
        <w:rPr>
          <w:w w:val="85"/>
        </w:rPr>
        <w:t>of</w:t>
      </w:r>
      <w:r>
        <w:rPr>
          <w:spacing w:val="-18"/>
          <w:w w:val="85"/>
        </w:rPr>
        <w:t> </w:t>
      </w:r>
      <w:r>
        <w:rPr>
          <w:w w:val="85"/>
        </w:rPr>
        <w:t>1721,</w:t>
      </w:r>
      <w:r>
        <w:rPr>
          <w:spacing w:val="-13"/>
          <w:w w:val="85"/>
        </w:rPr>
        <w:t> </w:t>
      </w:r>
      <w:r>
        <w:rPr>
          <w:w w:val="85"/>
        </w:rPr>
        <w:t>TALPUKUR</w:t>
      </w:r>
      <w:r>
        <w:rPr>
          <w:spacing w:val="7"/>
          <w:w w:val="85"/>
        </w:rPr>
        <w:t> </w:t>
      </w:r>
      <w:r>
        <w:rPr>
          <w:w w:val="85"/>
        </w:rPr>
        <w:t>ROAD,</w:t>
      </w:r>
      <w:r>
        <w:rPr>
          <w:spacing w:val="-12"/>
          <w:w w:val="85"/>
        </w:rPr>
        <w:t> </w:t>
      </w:r>
      <w:r>
        <w:rPr>
          <w:w w:val="85"/>
        </w:rPr>
        <w:t>DEULPARA,</w:t>
      </w:r>
      <w:r>
        <w:rPr>
          <w:spacing w:val="2"/>
          <w:w w:val="85"/>
        </w:rPr>
        <w:t> </w:t>
      </w:r>
      <w:r>
        <w:rPr>
          <w:w w:val="85"/>
        </w:rPr>
        <w:t>P.O.</w:t>
      </w:r>
      <w:r>
        <w:rPr>
          <w:spacing w:val="-10"/>
          <w:w w:val="85"/>
        </w:rPr>
        <w:t> </w:t>
      </w:r>
      <w:r>
        <w:rPr>
          <w:color w:val="110000"/>
          <w:w w:val="85"/>
        </w:rPr>
        <w:t>-</w:t>
      </w:r>
      <w:r>
        <w:rPr>
          <w:color w:val="110000"/>
          <w:spacing w:val="-15"/>
          <w:w w:val="85"/>
        </w:rPr>
        <w:t> </w:t>
      </w:r>
      <w:r>
        <w:rPr>
          <w:w w:val="85"/>
        </w:rPr>
        <w:t>NAIHATI,</w:t>
      </w:r>
      <w:r>
        <w:rPr>
          <w:spacing w:val="-4"/>
          <w:w w:val="85"/>
        </w:rPr>
        <w:t> </w:t>
      </w:r>
      <w:r>
        <w:rPr>
          <w:w w:val="85"/>
        </w:rPr>
        <w:t>DIST</w:t>
      </w:r>
      <w:r>
        <w:rPr>
          <w:spacing w:val="-4"/>
          <w:w w:val="85"/>
        </w:rPr>
        <w:t> </w:t>
      </w:r>
      <w:r>
        <w:rPr>
          <w:w w:val="85"/>
        </w:rPr>
        <w:t>-</w:t>
      </w:r>
      <w:r>
        <w:rPr>
          <w:spacing w:val="-16"/>
          <w:w w:val="85"/>
        </w:rPr>
        <w:t> </w:t>
      </w:r>
      <w:r>
        <w:rPr>
          <w:w w:val="85"/>
        </w:rPr>
        <w:t>NORTH</w:t>
      </w:r>
      <w:r>
        <w:rPr>
          <w:spacing w:val="2"/>
          <w:w w:val="85"/>
        </w:rPr>
        <w:t> </w:t>
      </w:r>
      <w:r>
        <w:rPr>
          <w:w w:val="85"/>
        </w:rPr>
        <w:t>24</w:t>
      </w:r>
      <w:r>
        <w:rPr>
          <w:spacing w:val="-21"/>
          <w:w w:val="85"/>
        </w:rPr>
        <w:t> </w:t>
      </w:r>
      <w:r>
        <w:rPr>
          <w:w w:val="85"/>
        </w:rPr>
        <w:t>PARGANAS</w:t>
      </w:r>
    </w:p>
    <w:p>
      <w:pPr>
        <w:pStyle w:val="BodyText"/>
        <w:spacing w:line="278" w:lineRule="auto"/>
        <w:ind w:left="1724" w:right="1169" w:firstLine="2"/>
        <w:jc w:val="both"/>
      </w:pPr>
      <w:r>
        <w:rPr>
          <w:w w:val="95"/>
        </w:rPr>
        <w:t>which</w:t>
      </w:r>
      <w:r>
        <w:rPr>
          <w:spacing w:val="-32"/>
          <w:w w:val="95"/>
        </w:rPr>
        <w:t> </w:t>
      </w:r>
      <w:r>
        <w:rPr>
          <w:w w:val="95"/>
        </w:rPr>
        <w:t>comprise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31"/>
          <w:w w:val="95"/>
        </w:rPr>
        <w:t> </w:t>
      </w:r>
      <w:r>
        <w:rPr>
          <w:w w:val="95"/>
        </w:rPr>
        <w:t>Balance</w:t>
      </w:r>
      <w:r>
        <w:rPr>
          <w:spacing w:val="-28"/>
          <w:w w:val="95"/>
        </w:rPr>
        <w:t> </w:t>
      </w:r>
      <w:r>
        <w:rPr>
          <w:w w:val="95"/>
        </w:rPr>
        <w:t>Sheet</w:t>
      </w:r>
      <w:r>
        <w:rPr>
          <w:spacing w:val="-27"/>
          <w:w w:val="95"/>
        </w:rPr>
        <w:t> </w:t>
      </w:r>
      <w:r>
        <w:rPr>
          <w:w w:val="95"/>
        </w:rPr>
        <w:t>as</w:t>
      </w:r>
      <w:r>
        <w:rPr>
          <w:spacing w:val="-31"/>
          <w:w w:val="95"/>
        </w:rPr>
        <w:t> </w:t>
      </w:r>
      <w:r>
        <w:rPr>
          <w:w w:val="95"/>
        </w:rPr>
        <w:t>at</w:t>
      </w:r>
      <w:r>
        <w:rPr>
          <w:spacing w:val="-30"/>
          <w:w w:val="95"/>
        </w:rPr>
        <w:t> </w:t>
      </w:r>
      <w:r>
        <w:rPr>
          <w:w w:val="95"/>
        </w:rPr>
        <w:t>March</w:t>
      </w:r>
      <w:r>
        <w:rPr>
          <w:spacing w:val="-30"/>
          <w:w w:val="95"/>
        </w:rPr>
        <w:t> </w:t>
      </w:r>
      <w:r>
        <w:rPr>
          <w:w w:val="95"/>
        </w:rPr>
        <w:t>31,</w:t>
      </w:r>
      <w:r>
        <w:rPr>
          <w:spacing w:val="-30"/>
          <w:w w:val="95"/>
        </w:rPr>
        <w:t> </w:t>
      </w:r>
      <w:r>
        <w:rPr>
          <w:w w:val="95"/>
        </w:rPr>
        <w:t>2018,</w:t>
      </w:r>
      <w:r>
        <w:rPr>
          <w:spacing w:val="-31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Profit</w:t>
      </w:r>
      <w:r>
        <w:rPr>
          <w:spacing w:val="-28"/>
          <w:w w:val="95"/>
        </w:rPr>
        <w:t> </w:t>
      </w:r>
      <w:r>
        <w:rPr>
          <w:w w:val="95"/>
        </w:rPr>
        <w:t>and</w:t>
      </w:r>
      <w:r>
        <w:rPr>
          <w:spacing w:val="-33"/>
          <w:w w:val="95"/>
        </w:rPr>
        <w:t> </w:t>
      </w:r>
      <w:r>
        <w:rPr>
          <w:w w:val="95"/>
        </w:rPr>
        <w:t>Loss</w:t>
      </w:r>
      <w:r>
        <w:rPr>
          <w:spacing w:val="-27"/>
          <w:w w:val="95"/>
        </w:rPr>
        <w:t> </w:t>
      </w:r>
      <w:r>
        <w:rPr>
          <w:w w:val="95"/>
        </w:rPr>
        <w:t>Account</w:t>
      </w:r>
      <w:r>
        <w:rPr>
          <w:spacing w:val="-26"/>
          <w:w w:val="95"/>
        </w:rPr>
        <w:t> </w:t>
      </w:r>
      <w:r>
        <w:rPr>
          <w:w w:val="95"/>
        </w:rPr>
        <w:t>for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year</w:t>
      </w:r>
      <w:r>
        <w:rPr>
          <w:spacing w:val="-32"/>
          <w:w w:val="95"/>
        </w:rPr>
        <w:t> </w:t>
      </w:r>
      <w:r>
        <w:rPr>
          <w:w w:val="95"/>
        </w:rPr>
        <w:t>then </w:t>
      </w:r>
      <w:r>
        <w:rPr/>
        <w:t>ended.</w:t>
      </w:r>
    </w:p>
    <w:p>
      <w:pPr>
        <w:pStyle w:val="BodyText"/>
        <w:spacing w:before="151"/>
        <w:ind w:left="1721"/>
      </w:pPr>
      <w:r>
        <w:rPr/>
        <w:t>Management’s Responsibility for the Financial Statements</w:t>
      </w:r>
    </w:p>
    <w:p>
      <w:pPr>
        <w:pStyle w:val="BodyText"/>
        <w:spacing w:line="276" w:lineRule="auto" w:before="203"/>
        <w:ind w:left="1726" w:right="1166" w:hanging="1"/>
        <w:jc w:val="both"/>
      </w:pPr>
      <w:r>
        <w:rPr>
          <w:w w:val="95"/>
        </w:rPr>
        <w:t>Management</w:t>
      </w:r>
      <w:r>
        <w:rPr>
          <w:spacing w:val="-24"/>
          <w:w w:val="95"/>
        </w:rPr>
        <w:t> </w:t>
      </w:r>
      <w:r>
        <w:rPr>
          <w:w w:val="95"/>
        </w:rPr>
        <w:t>is</w:t>
      </w:r>
      <w:r>
        <w:rPr>
          <w:spacing w:val="-28"/>
          <w:w w:val="95"/>
        </w:rPr>
        <w:t> </w:t>
      </w:r>
      <w:r>
        <w:rPr>
          <w:w w:val="95"/>
        </w:rPr>
        <w:t>responsible</w:t>
      </w:r>
      <w:r>
        <w:rPr>
          <w:spacing w:val="-17"/>
          <w:w w:val="95"/>
        </w:rPr>
        <w:t> </w:t>
      </w:r>
      <w:r>
        <w:rPr>
          <w:w w:val="95"/>
        </w:rPr>
        <w:t>for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preparation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these</w:t>
      </w:r>
      <w:r>
        <w:rPr>
          <w:spacing w:val="-21"/>
          <w:w w:val="95"/>
        </w:rPr>
        <w:t> </w:t>
      </w:r>
      <w:r>
        <w:rPr>
          <w:w w:val="95"/>
        </w:rPr>
        <w:t>financial</w:t>
      </w:r>
      <w:r>
        <w:rPr>
          <w:spacing w:val="-23"/>
          <w:w w:val="95"/>
        </w:rPr>
        <w:t> </w:t>
      </w:r>
      <w:r>
        <w:rPr>
          <w:w w:val="95"/>
        </w:rPr>
        <w:t>statements</w:t>
      </w:r>
      <w:r>
        <w:rPr>
          <w:spacing w:val="-22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accordance</w:t>
      </w:r>
      <w:r>
        <w:rPr>
          <w:spacing w:val="-12"/>
          <w:w w:val="95"/>
        </w:rPr>
        <w:t> </w:t>
      </w:r>
      <w:r>
        <w:rPr>
          <w:w w:val="95"/>
        </w:rPr>
        <w:t>with</w:t>
      </w:r>
      <w:r>
        <w:rPr>
          <w:spacing w:val="-30"/>
          <w:w w:val="95"/>
        </w:rPr>
        <w:t> </w:t>
      </w:r>
      <w:r>
        <w:rPr>
          <w:w w:val="95"/>
        </w:rPr>
        <w:t>relevant Laws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India.</w:t>
      </w:r>
      <w:r>
        <w:rPr>
          <w:spacing w:val="-31"/>
          <w:w w:val="95"/>
        </w:rPr>
        <w:t> </w:t>
      </w:r>
      <w:r>
        <w:rPr>
          <w:w w:val="95"/>
        </w:rPr>
        <w:t>This</w:t>
      </w:r>
      <w:r>
        <w:rPr>
          <w:spacing w:val="-31"/>
          <w:w w:val="95"/>
        </w:rPr>
        <w:t> </w:t>
      </w:r>
      <w:r>
        <w:rPr>
          <w:w w:val="95"/>
        </w:rPr>
        <w:t>responsibility</w:t>
      </w:r>
      <w:r>
        <w:rPr>
          <w:spacing w:val="-33"/>
          <w:w w:val="95"/>
        </w:rPr>
        <w:t> </w:t>
      </w:r>
      <w:r>
        <w:rPr>
          <w:w w:val="95"/>
        </w:rPr>
        <w:t>includes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design,</w:t>
      </w:r>
      <w:r>
        <w:rPr>
          <w:spacing w:val="-29"/>
          <w:w w:val="95"/>
        </w:rPr>
        <w:t> </w:t>
      </w:r>
      <w:r>
        <w:rPr>
          <w:w w:val="95"/>
        </w:rPr>
        <w:t>implementation</w:t>
      </w:r>
      <w:r>
        <w:rPr>
          <w:spacing w:val="-34"/>
          <w:w w:val="95"/>
        </w:rPr>
        <w:t> </w:t>
      </w:r>
      <w:r>
        <w:rPr>
          <w:w w:val="95"/>
        </w:rPr>
        <w:t>and</w:t>
      </w:r>
      <w:r>
        <w:rPr>
          <w:spacing w:val="-34"/>
          <w:w w:val="95"/>
        </w:rPr>
        <w:t> </w:t>
      </w:r>
      <w:r>
        <w:rPr>
          <w:w w:val="95"/>
        </w:rPr>
        <w:t>maintenance</w:t>
      </w:r>
      <w:r>
        <w:rPr>
          <w:spacing w:val="-23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internal</w:t>
      </w:r>
      <w:r>
        <w:rPr>
          <w:spacing w:val="-27"/>
          <w:w w:val="95"/>
        </w:rPr>
        <w:t> </w:t>
      </w:r>
      <w:r>
        <w:rPr>
          <w:w w:val="95"/>
        </w:rPr>
        <w:t>control relevant</w:t>
      </w:r>
      <w:r>
        <w:rPr>
          <w:spacing w:val="-17"/>
          <w:w w:val="95"/>
        </w:rPr>
        <w:t> </w:t>
      </w:r>
      <w:r>
        <w:rPr>
          <w:w w:val="95"/>
        </w:rPr>
        <w:t>to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preparation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financial</w:t>
      </w:r>
      <w:r>
        <w:rPr>
          <w:spacing w:val="-15"/>
          <w:w w:val="95"/>
        </w:rPr>
        <w:t> </w:t>
      </w:r>
      <w:r>
        <w:rPr>
          <w:w w:val="95"/>
        </w:rPr>
        <w:t>statements</w:t>
      </w:r>
      <w:r>
        <w:rPr>
          <w:spacing w:val="-17"/>
          <w:w w:val="95"/>
        </w:rPr>
        <w:t> </w:t>
      </w:r>
      <w:r>
        <w:rPr>
          <w:w w:val="95"/>
        </w:rPr>
        <w:t>that</w:t>
      </w:r>
      <w:r>
        <w:rPr>
          <w:spacing w:val="-16"/>
          <w:w w:val="95"/>
        </w:rPr>
        <w:t> </w:t>
      </w:r>
      <w:r>
        <w:rPr>
          <w:w w:val="95"/>
        </w:rPr>
        <w:t>are</w:t>
      </w:r>
      <w:r>
        <w:rPr>
          <w:spacing w:val="-18"/>
          <w:w w:val="95"/>
        </w:rPr>
        <w:t> </w:t>
      </w:r>
      <w:r>
        <w:rPr>
          <w:w w:val="95"/>
        </w:rPr>
        <w:t>free</w:t>
      </w:r>
      <w:r>
        <w:rPr>
          <w:spacing w:val="-19"/>
          <w:w w:val="95"/>
        </w:rPr>
        <w:t> </w:t>
      </w:r>
      <w:r>
        <w:rPr>
          <w:w w:val="95"/>
        </w:rPr>
        <w:t>from</w:t>
      </w:r>
      <w:r>
        <w:rPr>
          <w:spacing w:val="-21"/>
          <w:w w:val="95"/>
        </w:rPr>
        <w:t> </w:t>
      </w:r>
      <w:r>
        <w:rPr>
          <w:w w:val="95"/>
        </w:rPr>
        <w:t>material</w:t>
      </w:r>
      <w:r>
        <w:rPr>
          <w:spacing w:val="-19"/>
          <w:w w:val="95"/>
        </w:rPr>
        <w:t> </w:t>
      </w:r>
      <w:r>
        <w:rPr>
          <w:w w:val="95"/>
        </w:rPr>
        <w:t>misstatement,</w:t>
      </w:r>
      <w:r>
        <w:rPr>
          <w:spacing w:val="-8"/>
          <w:w w:val="95"/>
        </w:rPr>
        <w:t> </w:t>
      </w:r>
      <w:r>
        <w:rPr>
          <w:w w:val="95"/>
        </w:rPr>
        <w:t>whether </w:t>
      </w:r>
      <w:r>
        <w:rPr/>
        <w:t>due to fraud or</w:t>
      </w:r>
      <w:r>
        <w:rPr>
          <w:spacing w:val="6"/>
        </w:rPr>
        <w:t> </w:t>
      </w:r>
      <w:r>
        <w:rPr/>
        <w:t>error.</w:t>
      </w:r>
    </w:p>
    <w:p>
      <w:pPr>
        <w:pStyle w:val="BodyText"/>
        <w:spacing w:before="161"/>
        <w:ind w:left="1733"/>
      </w:pPr>
      <w:r>
        <w:rPr/>
        <w:t>Auditor’s Responsibility</w:t>
      </w:r>
    </w:p>
    <w:p>
      <w:pPr>
        <w:pStyle w:val="BodyText"/>
        <w:spacing w:line="276" w:lineRule="auto" w:before="199"/>
        <w:ind w:left="1726" w:right="1160"/>
        <w:jc w:val="both"/>
      </w:pP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responsibility</w:t>
      </w:r>
      <w:r>
        <w:rPr>
          <w:spacing w:val="-29"/>
          <w:w w:val="95"/>
        </w:rPr>
        <w:t> </w:t>
      </w:r>
      <w:r>
        <w:rPr>
          <w:w w:val="95"/>
        </w:rPr>
        <w:t>is</w:t>
      </w:r>
      <w:r>
        <w:rPr>
          <w:spacing w:val="-29"/>
          <w:w w:val="95"/>
        </w:rPr>
        <w:t> </w:t>
      </w:r>
      <w:r>
        <w:rPr>
          <w:w w:val="95"/>
        </w:rPr>
        <w:t>to</w:t>
      </w:r>
      <w:r>
        <w:rPr>
          <w:spacing w:val="-30"/>
          <w:w w:val="95"/>
        </w:rPr>
        <w:t> </w:t>
      </w:r>
      <w:r>
        <w:rPr>
          <w:w w:val="95"/>
        </w:rPr>
        <w:t>express</w:t>
      </w:r>
      <w:r>
        <w:rPr>
          <w:spacing w:val="-26"/>
          <w:w w:val="95"/>
        </w:rPr>
        <w:t> </w:t>
      </w:r>
      <w:r>
        <w:rPr>
          <w:w w:val="95"/>
        </w:rPr>
        <w:t>an</w:t>
      </w:r>
      <w:r>
        <w:rPr>
          <w:spacing w:val="-31"/>
          <w:w w:val="95"/>
        </w:rPr>
        <w:t> </w:t>
      </w:r>
      <w:r>
        <w:rPr>
          <w:w w:val="95"/>
        </w:rPr>
        <w:t>opinion</w:t>
      </w:r>
      <w:r>
        <w:rPr>
          <w:spacing w:val="-27"/>
          <w:w w:val="95"/>
        </w:rPr>
        <w:t> </w:t>
      </w:r>
      <w:r>
        <w:rPr>
          <w:w w:val="95"/>
        </w:rPr>
        <w:t>on</w:t>
      </w:r>
      <w:r>
        <w:rPr>
          <w:spacing w:val="-30"/>
          <w:w w:val="95"/>
        </w:rPr>
        <w:t> </w:t>
      </w:r>
      <w:r>
        <w:rPr>
          <w:w w:val="95"/>
        </w:rPr>
        <w:t>these</w:t>
      </w:r>
      <w:r>
        <w:rPr>
          <w:spacing w:val="-23"/>
          <w:w w:val="95"/>
        </w:rPr>
        <w:t> </w:t>
      </w:r>
      <w:r>
        <w:rPr>
          <w:w w:val="95"/>
        </w:rPr>
        <w:t>consolidated</w:t>
      </w:r>
      <w:r>
        <w:rPr>
          <w:spacing w:val="-17"/>
          <w:w w:val="95"/>
        </w:rPr>
        <w:t> </w:t>
      </w:r>
      <w:r>
        <w:rPr>
          <w:w w:val="95"/>
        </w:rPr>
        <w:t>financial</w:t>
      </w:r>
      <w:r>
        <w:rPr>
          <w:spacing w:val="-22"/>
          <w:w w:val="95"/>
        </w:rPr>
        <w:t> </w:t>
      </w:r>
      <w:r>
        <w:rPr>
          <w:w w:val="95"/>
        </w:rPr>
        <w:t>statements</w:t>
      </w:r>
      <w:r>
        <w:rPr>
          <w:spacing w:val="-21"/>
          <w:w w:val="95"/>
        </w:rPr>
        <w:t> </w:t>
      </w:r>
      <w:r>
        <w:rPr>
          <w:w w:val="95"/>
        </w:rPr>
        <w:t>based</w:t>
      </w:r>
      <w:r>
        <w:rPr>
          <w:spacing w:val="-23"/>
          <w:w w:val="95"/>
        </w:rPr>
        <w:t> </w:t>
      </w:r>
      <w:r>
        <w:rPr>
          <w:w w:val="95"/>
        </w:rPr>
        <w:t>on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5"/>
          <w:w w:val="95"/>
        </w:rPr>
        <w:t> </w:t>
      </w:r>
      <w:r>
        <w:rPr>
          <w:w w:val="95"/>
        </w:rPr>
        <w:t>audit. We</w:t>
      </w:r>
      <w:r>
        <w:rPr>
          <w:spacing w:val="-30"/>
          <w:w w:val="95"/>
        </w:rPr>
        <w:t> </w:t>
      </w:r>
      <w:r>
        <w:rPr>
          <w:w w:val="95"/>
        </w:rPr>
        <w:t>conducted</w:t>
      </w:r>
      <w:r>
        <w:rPr>
          <w:spacing w:val="-25"/>
          <w:w w:val="95"/>
        </w:rPr>
        <w:t> </w:t>
      </w:r>
      <w:r>
        <w:rPr>
          <w:w w:val="95"/>
        </w:rPr>
        <w:t>our</w:t>
      </w:r>
      <w:r>
        <w:rPr>
          <w:spacing w:val="-23"/>
          <w:w w:val="95"/>
        </w:rPr>
        <w:t> </w:t>
      </w:r>
      <w:r>
        <w:rPr>
          <w:w w:val="95"/>
        </w:rPr>
        <w:t>audit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32"/>
          <w:w w:val="95"/>
        </w:rPr>
        <w:t> </w:t>
      </w:r>
      <w:r>
        <w:rPr>
          <w:w w:val="95"/>
        </w:rPr>
        <w:t>accordance</w:t>
      </w:r>
      <w:r>
        <w:rPr>
          <w:spacing w:val="-19"/>
          <w:w w:val="95"/>
        </w:rPr>
        <w:t> </w:t>
      </w:r>
      <w:r>
        <w:rPr>
          <w:w w:val="95"/>
        </w:rPr>
        <w:t>with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Standards</w:t>
      </w:r>
      <w:r>
        <w:rPr>
          <w:spacing w:val="-25"/>
          <w:w w:val="95"/>
        </w:rPr>
        <w:t> </w:t>
      </w:r>
      <w:r>
        <w:rPr>
          <w:w w:val="95"/>
        </w:rPr>
        <w:t>on</w:t>
      </w:r>
      <w:r>
        <w:rPr>
          <w:spacing w:val="-29"/>
          <w:w w:val="95"/>
        </w:rPr>
        <w:t> </w:t>
      </w:r>
      <w:r>
        <w:rPr>
          <w:w w:val="95"/>
        </w:rPr>
        <w:t>Auditing</w:t>
      </w:r>
      <w:r>
        <w:rPr>
          <w:spacing w:val="-30"/>
          <w:w w:val="95"/>
        </w:rPr>
        <w:t> </w:t>
      </w:r>
      <w:r>
        <w:rPr>
          <w:w w:val="95"/>
        </w:rPr>
        <w:t>issued</w:t>
      </w:r>
      <w:r>
        <w:rPr>
          <w:spacing w:val="-28"/>
          <w:w w:val="95"/>
        </w:rPr>
        <w:t> </w:t>
      </w:r>
      <w:r>
        <w:rPr>
          <w:w w:val="95"/>
        </w:rPr>
        <w:t>by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Institute</w:t>
      </w:r>
      <w:r>
        <w:rPr>
          <w:spacing w:val="-25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Chartered </w:t>
      </w:r>
      <w:r>
        <w:rPr/>
        <w:t>Accountants</w:t>
      </w:r>
      <w:r>
        <w:rPr>
          <w:spacing w:val="-6"/>
        </w:rPr>
        <w:t> </w:t>
      </w:r>
      <w:r>
        <w:rPr/>
        <w:t>of</w:t>
      </w:r>
      <w:r>
        <w:rPr>
          <w:spacing w:val="-16"/>
        </w:rPr>
        <w:t> </w:t>
      </w:r>
      <w:r>
        <w:rPr/>
        <w:t>India.</w:t>
      </w:r>
      <w:r>
        <w:rPr>
          <w:spacing w:val="-7"/>
        </w:rPr>
        <w:t> </w:t>
      </w:r>
      <w:r>
        <w:rPr/>
        <w:t>While</w:t>
      </w:r>
      <w:r>
        <w:rPr>
          <w:spacing w:val="-9"/>
        </w:rPr>
        <w:t> </w:t>
      </w:r>
      <w:r>
        <w:rPr/>
        <w:t>conducting</w:t>
      </w:r>
      <w:r>
        <w:rPr>
          <w:spacing w:val="-8"/>
        </w:rPr>
        <w:t> </w:t>
      </w:r>
      <w:r>
        <w:rPr/>
        <w:t>audit,</w:t>
      </w:r>
      <w:r>
        <w:rPr>
          <w:spacing w:val="-15"/>
        </w:rPr>
        <w:t> </w:t>
      </w:r>
      <w:r>
        <w:rPr/>
        <w:t>the</w:t>
      </w:r>
      <w:r>
        <w:rPr>
          <w:spacing w:val="-13"/>
        </w:rPr>
        <w:t> </w:t>
      </w:r>
      <w:r>
        <w:rPr/>
        <w:t>auditor</w:t>
      </w:r>
      <w:r>
        <w:rPr>
          <w:spacing w:val="-8"/>
        </w:rPr>
        <w:t> </w:t>
      </w:r>
      <w:r>
        <w:rPr/>
        <w:t>considers</w:t>
      </w:r>
      <w:r>
        <w:rPr>
          <w:spacing w:val="-9"/>
        </w:rPr>
        <w:t> </w:t>
      </w:r>
      <w:r>
        <w:rPr/>
        <w:t>internal</w:t>
      </w:r>
      <w:r>
        <w:rPr>
          <w:spacing w:val="-9"/>
        </w:rPr>
        <w:t> </w:t>
      </w:r>
      <w:r>
        <w:rPr/>
        <w:t>control</w:t>
      </w:r>
      <w:r>
        <w:rPr>
          <w:spacing w:val="-10"/>
        </w:rPr>
        <w:t> </w:t>
      </w:r>
      <w:r>
        <w:rPr/>
        <w:t>relevant</w:t>
      </w:r>
      <w:r>
        <w:rPr>
          <w:spacing w:val="-7"/>
        </w:rPr>
        <w:t> </w:t>
      </w:r>
      <w:r>
        <w:rPr/>
        <w:t>to</w:t>
      </w:r>
      <w:r>
        <w:rPr>
          <w:spacing w:val="-12"/>
        </w:rPr>
        <w:t> </w:t>
      </w:r>
      <w:r>
        <w:rPr/>
        <w:t>the </w:t>
      </w:r>
      <w:r>
        <w:rPr>
          <w:w w:val="95"/>
        </w:rPr>
        <w:t>Company’s</w:t>
      </w:r>
      <w:r>
        <w:rPr>
          <w:spacing w:val="-25"/>
          <w:w w:val="95"/>
        </w:rPr>
        <w:t> </w:t>
      </w:r>
      <w:r>
        <w:rPr>
          <w:w w:val="95"/>
        </w:rPr>
        <w:t>preparation</w:t>
      </w:r>
      <w:r>
        <w:rPr>
          <w:spacing w:val="-20"/>
          <w:w w:val="95"/>
        </w:rPr>
        <w:t> </w:t>
      </w:r>
      <w:r>
        <w:rPr>
          <w:w w:val="95"/>
        </w:rPr>
        <w:t>and</w:t>
      </w:r>
      <w:r>
        <w:rPr>
          <w:spacing w:val="-27"/>
          <w:w w:val="95"/>
        </w:rPr>
        <w:t> </w:t>
      </w:r>
      <w:r>
        <w:rPr>
          <w:w w:val="95"/>
        </w:rPr>
        <w:t>presentation</w:t>
      </w:r>
      <w:r>
        <w:rPr>
          <w:spacing w:val="-2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consolidated</w:t>
      </w:r>
      <w:r>
        <w:rPr>
          <w:spacing w:val="-19"/>
          <w:w w:val="95"/>
        </w:rPr>
        <w:t> </w:t>
      </w:r>
      <w:r>
        <w:rPr>
          <w:w w:val="95"/>
        </w:rPr>
        <w:t>financial</w:t>
      </w:r>
      <w:r>
        <w:rPr>
          <w:spacing w:val="-26"/>
          <w:w w:val="95"/>
        </w:rPr>
        <w:t> </w:t>
      </w:r>
      <w:r>
        <w:rPr>
          <w:w w:val="95"/>
        </w:rPr>
        <w:t>statements</w:t>
      </w:r>
      <w:r>
        <w:rPr>
          <w:spacing w:val="-23"/>
          <w:w w:val="95"/>
        </w:rPr>
        <w:t> </w:t>
      </w:r>
      <w:r>
        <w:rPr>
          <w:w w:val="95"/>
        </w:rPr>
        <w:t>that</w:t>
      </w:r>
      <w:r>
        <w:rPr>
          <w:spacing w:val="-31"/>
          <w:w w:val="95"/>
        </w:rPr>
        <w:t> </w:t>
      </w:r>
      <w:r>
        <w:rPr>
          <w:w w:val="95"/>
        </w:rPr>
        <w:t>give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true</w:t>
      </w:r>
      <w:r>
        <w:rPr>
          <w:spacing w:val="-29"/>
          <w:w w:val="95"/>
        </w:rPr>
        <w:t> </w:t>
      </w:r>
      <w:r>
        <w:rPr>
          <w:w w:val="95"/>
        </w:rPr>
        <w:t>and</w:t>
      </w:r>
      <w:r>
        <w:rPr>
          <w:spacing w:val="-29"/>
          <w:w w:val="95"/>
        </w:rPr>
        <w:t> </w:t>
      </w:r>
      <w:r>
        <w:rPr>
          <w:w w:val="95"/>
        </w:rPr>
        <w:t>fair </w:t>
      </w:r>
      <w:r>
        <w:rPr/>
        <w:t>view</w:t>
      </w:r>
      <w:r>
        <w:rPr>
          <w:spacing w:val="-4"/>
        </w:rPr>
        <w:t> </w:t>
      </w:r>
      <w:r>
        <w:rPr/>
        <w:t>in</w:t>
      </w:r>
      <w:r>
        <w:rPr>
          <w:spacing w:val="-13"/>
        </w:rPr>
        <w:t> </w:t>
      </w:r>
      <w:r>
        <w:rPr/>
        <w:t>order</w:t>
      </w:r>
      <w:r>
        <w:rPr>
          <w:spacing w:val="-5"/>
        </w:rPr>
        <w:t> </w:t>
      </w:r>
      <w:r>
        <w:rPr/>
        <w:t>to</w:t>
      </w:r>
      <w:r>
        <w:rPr>
          <w:spacing w:val="-10"/>
        </w:rPr>
        <w:t> </w:t>
      </w:r>
      <w:r>
        <w:rPr/>
        <w:t>design</w:t>
      </w:r>
      <w:r>
        <w:rPr>
          <w:spacing w:val="-6"/>
        </w:rPr>
        <w:t> </w:t>
      </w:r>
      <w:r>
        <w:rPr/>
        <w:t>audit</w:t>
      </w:r>
      <w:r>
        <w:rPr>
          <w:spacing w:val="-5"/>
        </w:rPr>
        <w:t> </w:t>
      </w:r>
      <w:r>
        <w:rPr/>
        <w:t>procedures</w:t>
      </w:r>
      <w:r>
        <w:rPr>
          <w:spacing w:val="2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9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/>
        <w:t>circumstances,</w:t>
      </w:r>
      <w:r>
        <w:rPr>
          <w:spacing w:val="-17"/>
        </w:rPr>
        <w:t> </w:t>
      </w:r>
      <w:r>
        <w:rPr/>
        <w:t>but</w:t>
      </w:r>
      <w:r>
        <w:rPr>
          <w:spacing w:val="-9"/>
        </w:rPr>
        <w:t> </w:t>
      </w:r>
      <w:r>
        <w:rPr/>
        <w:t>not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the purpose</w:t>
      </w:r>
      <w:r>
        <w:rPr>
          <w:spacing w:val="-11"/>
        </w:rPr>
        <w:t> </w:t>
      </w:r>
      <w:r>
        <w:rPr/>
        <w:t>of</w:t>
      </w:r>
      <w:r>
        <w:rPr>
          <w:spacing w:val="-15"/>
        </w:rPr>
        <w:t> </w:t>
      </w:r>
      <w:r>
        <w:rPr/>
        <w:t>expressing</w:t>
      </w:r>
      <w:r>
        <w:rPr>
          <w:spacing w:val="-8"/>
        </w:rPr>
        <w:t> </w:t>
      </w:r>
      <w:r>
        <w:rPr/>
        <w:t>an</w:t>
      </w:r>
      <w:r>
        <w:rPr>
          <w:spacing w:val="-17"/>
        </w:rPr>
        <w:t> </w:t>
      </w:r>
      <w:r>
        <w:rPr/>
        <w:t>opinion</w:t>
      </w:r>
      <w:r>
        <w:rPr>
          <w:spacing w:val="-11"/>
        </w:rPr>
        <w:t> </w:t>
      </w:r>
      <w:r>
        <w:rPr/>
        <w:t>on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effectiveness</w:t>
      </w:r>
      <w:r>
        <w:rPr>
          <w:spacing w:val="-7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entity’s</w:t>
      </w:r>
      <w:r>
        <w:rPr>
          <w:spacing w:val="-15"/>
        </w:rPr>
        <w:t> </w:t>
      </w:r>
      <w:r>
        <w:rPr/>
        <w:t>internal</w:t>
      </w:r>
      <w:r>
        <w:rPr>
          <w:spacing w:val="-13"/>
        </w:rPr>
        <w:t> </w:t>
      </w:r>
      <w:r>
        <w:rPr/>
        <w:t>control.</w:t>
      </w:r>
      <w:r>
        <w:rPr>
          <w:spacing w:val="-11"/>
        </w:rPr>
        <w:t> </w:t>
      </w:r>
      <w:r>
        <w:rPr/>
        <w:t>An</w:t>
      </w:r>
      <w:r>
        <w:rPr>
          <w:spacing w:val="-14"/>
        </w:rPr>
        <w:t> </w:t>
      </w:r>
      <w:r>
        <w:rPr/>
        <w:t>audit</w:t>
      </w:r>
      <w:r>
        <w:rPr>
          <w:spacing w:val="-15"/>
        </w:rPr>
        <w:t> </w:t>
      </w:r>
      <w:r>
        <w:rPr/>
        <w:t>also </w:t>
      </w:r>
      <w:r>
        <w:rPr>
          <w:w w:val="95"/>
        </w:rPr>
        <w:t>includes evaluating the appropriateness of the reasonableness of the accounting estimates made by </w:t>
      </w:r>
      <w:r>
        <w:rPr/>
        <w:t>management.</w:t>
      </w:r>
      <w:r>
        <w:rPr>
          <w:spacing w:val="-11"/>
        </w:rPr>
        <w:t> </w:t>
      </w:r>
      <w:r>
        <w:rPr/>
        <w:t>We</w:t>
      </w:r>
      <w:r>
        <w:rPr>
          <w:spacing w:val="-19"/>
        </w:rPr>
        <w:t> </w:t>
      </w:r>
      <w:r>
        <w:rPr/>
        <w:t>believe</w:t>
      </w:r>
      <w:r>
        <w:rPr>
          <w:spacing w:val="-18"/>
        </w:rPr>
        <w:t> </w:t>
      </w:r>
      <w:r>
        <w:rPr/>
        <w:t>that</w:t>
      </w:r>
      <w:r>
        <w:rPr>
          <w:spacing w:val="-20"/>
        </w:rPr>
        <w:t> </w:t>
      </w:r>
      <w:r>
        <w:rPr/>
        <w:t>the</w:t>
      </w:r>
      <w:r>
        <w:rPr>
          <w:spacing w:val="-18"/>
        </w:rPr>
        <w:t> </w:t>
      </w:r>
      <w:r>
        <w:rPr/>
        <w:t>audit</w:t>
      </w:r>
      <w:r>
        <w:rPr>
          <w:spacing w:val="-17"/>
        </w:rPr>
        <w:t> </w:t>
      </w:r>
      <w:r>
        <w:rPr/>
        <w:t>evidence</w:t>
      </w:r>
      <w:r>
        <w:rPr>
          <w:spacing w:val="-11"/>
        </w:rPr>
        <w:t> </w:t>
      </w:r>
      <w:r>
        <w:rPr/>
        <w:t>we</w:t>
      </w:r>
      <w:r>
        <w:rPr>
          <w:spacing w:val="-18"/>
        </w:rPr>
        <w:t> </w:t>
      </w:r>
      <w:r>
        <w:rPr/>
        <w:t>have</w:t>
      </w:r>
      <w:r>
        <w:rPr>
          <w:spacing w:val="-18"/>
        </w:rPr>
        <w:t> </w:t>
      </w:r>
      <w:r>
        <w:rPr/>
        <w:t>obtained</w:t>
      </w:r>
      <w:r>
        <w:rPr>
          <w:spacing w:val="-15"/>
        </w:rPr>
        <w:t> </w:t>
      </w:r>
      <w:r>
        <w:rPr/>
        <w:t>is</w:t>
      </w:r>
      <w:r>
        <w:rPr>
          <w:spacing w:val="-19"/>
        </w:rPr>
        <w:t> </w:t>
      </w:r>
      <w:r>
        <w:rPr/>
        <w:t>sufficient</w:t>
      </w:r>
      <w:r>
        <w:rPr>
          <w:spacing w:val="-11"/>
        </w:rPr>
        <w:t> </w:t>
      </w:r>
      <w:r>
        <w:rPr/>
        <w:t>and</w:t>
      </w:r>
      <w:r>
        <w:rPr>
          <w:spacing w:val="-18"/>
        </w:rPr>
        <w:t> </w:t>
      </w:r>
      <w:r>
        <w:rPr/>
        <w:t>appropriate</w:t>
      </w:r>
      <w:r>
        <w:rPr>
          <w:spacing w:val="-12"/>
        </w:rPr>
        <w:t> </w:t>
      </w:r>
      <w:r>
        <w:rPr/>
        <w:t>to provide a basis for our audit</w:t>
      </w:r>
      <w:r>
        <w:rPr>
          <w:spacing w:val="19"/>
        </w:rPr>
        <w:t> </w:t>
      </w:r>
      <w:r>
        <w:rPr/>
        <w:t>opinion.</w:t>
      </w:r>
    </w:p>
    <w:p>
      <w:pPr>
        <w:pStyle w:val="BodyText"/>
        <w:spacing w:before="151"/>
        <w:ind w:left="1731"/>
      </w:pPr>
      <w:r>
        <w:rPr/>
        <w:t>Opinion</w:t>
      </w:r>
    </w:p>
    <w:p>
      <w:pPr>
        <w:pStyle w:val="BodyText"/>
        <w:spacing w:line="276" w:lineRule="auto" w:before="203"/>
        <w:ind w:left="1739" w:right="1156" w:hanging="8"/>
        <w:jc w:val="both"/>
      </w:pPr>
      <w:r>
        <w:rPr/>
        <w:t>In</w:t>
      </w:r>
      <w:r>
        <w:rPr>
          <w:spacing w:val="-15"/>
        </w:rPr>
        <w:t> </w:t>
      </w:r>
      <w:r>
        <w:rPr/>
        <w:t>our</w:t>
      </w:r>
      <w:r>
        <w:rPr>
          <w:spacing w:val="-10"/>
        </w:rPr>
        <w:t> </w:t>
      </w:r>
      <w:r>
        <w:rPr/>
        <w:t>opinion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16"/>
        </w:rPr>
        <w:t> </w:t>
      </w:r>
      <w:r>
        <w:rPr/>
        <w:t>best</w:t>
      </w:r>
      <w:r>
        <w:rPr>
          <w:spacing w:val="-5"/>
        </w:rPr>
        <w:t> </w:t>
      </w:r>
      <w:r>
        <w:rPr/>
        <w:t>of</w:t>
      </w:r>
      <w:r>
        <w:rPr>
          <w:spacing w:val="-16"/>
        </w:rPr>
        <w:t> </w:t>
      </w:r>
      <w:r>
        <w:rPr/>
        <w:t>our</w:t>
      </w:r>
      <w:r>
        <w:rPr>
          <w:spacing w:val="-8"/>
        </w:rPr>
        <w:t> </w:t>
      </w:r>
      <w:r>
        <w:rPr/>
        <w:t>information</w:t>
      </w:r>
      <w:r>
        <w:rPr>
          <w:spacing w:val="-12"/>
        </w:rPr>
        <w:t> </w:t>
      </w:r>
      <w:r>
        <w:rPr/>
        <w:t>and</w:t>
      </w:r>
      <w:r>
        <w:rPr>
          <w:spacing w:val="-14"/>
        </w:rPr>
        <w:t> </w:t>
      </w:r>
      <w:r>
        <w:rPr/>
        <w:t>according</w:t>
      </w:r>
      <w:r>
        <w:rPr>
          <w:spacing w:val="-9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12"/>
        </w:rPr>
        <w:t> </w:t>
      </w:r>
      <w:r>
        <w:rPr/>
        <w:t>explanations</w:t>
      </w:r>
      <w:r>
        <w:rPr>
          <w:spacing w:val="-2"/>
        </w:rPr>
        <w:t> </w:t>
      </w:r>
      <w:r>
        <w:rPr/>
        <w:t>given</w:t>
      </w:r>
      <w:r>
        <w:rPr>
          <w:spacing w:val="-14"/>
        </w:rPr>
        <w:t> </w:t>
      </w:r>
      <w:r>
        <w:rPr/>
        <w:t>to</w:t>
      </w:r>
      <w:r>
        <w:rPr>
          <w:spacing w:val="-16"/>
        </w:rPr>
        <w:t> </w:t>
      </w:r>
      <w:r>
        <w:rPr/>
        <w:t>us,</w:t>
      </w:r>
      <w:r>
        <w:rPr>
          <w:spacing w:val="-17"/>
        </w:rPr>
        <w:t> </w:t>
      </w:r>
      <w:r>
        <w:rPr/>
        <w:t>the financial</w:t>
      </w:r>
      <w:r>
        <w:rPr>
          <w:spacing w:val="-15"/>
        </w:rPr>
        <w:t> </w:t>
      </w:r>
      <w:r>
        <w:rPr/>
        <w:t>statements</w:t>
      </w:r>
      <w:r>
        <w:rPr>
          <w:spacing w:val="-12"/>
        </w:rPr>
        <w:t> </w:t>
      </w:r>
      <w:r>
        <w:rPr/>
        <w:t>give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true</w:t>
      </w:r>
      <w:r>
        <w:rPr>
          <w:spacing w:val="-15"/>
        </w:rPr>
        <w:t> </w:t>
      </w:r>
      <w:r>
        <w:rPr/>
        <w:t>and</w:t>
      </w:r>
      <w:r>
        <w:rPr>
          <w:spacing w:val="-17"/>
        </w:rPr>
        <w:t> </w:t>
      </w:r>
      <w:r>
        <w:rPr/>
        <w:t>fair</w:t>
      </w:r>
      <w:r>
        <w:rPr>
          <w:spacing w:val="-15"/>
        </w:rPr>
        <w:t> </w:t>
      </w:r>
      <w:r>
        <w:rPr/>
        <w:t>view</w:t>
      </w:r>
      <w:r>
        <w:rPr>
          <w:spacing w:val="-16"/>
        </w:rPr>
        <w:t> </w:t>
      </w:r>
      <w:r>
        <w:rPr/>
        <w:t>in</w:t>
      </w:r>
      <w:r>
        <w:rPr>
          <w:spacing w:val="-21"/>
        </w:rPr>
        <w:t> </w:t>
      </w:r>
      <w:r>
        <w:rPr/>
        <w:t>conformity</w:t>
      </w:r>
      <w:r>
        <w:rPr>
          <w:spacing w:val="-8"/>
        </w:rPr>
        <w:t> </w:t>
      </w:r>
      <w:r>
        <w:rPr/>
        <w:t>with</w:t>
      </w:r>
      <w:r>
        <w:rPr>
          <w:spacing w:val="-19"/>
        </w:rPr>
        <w:t> </w:t>
      </w:r>
      <w:r>
        <w:rPr/>
        <w:t>the</w:t>
      </w:r>
      <w:r>
        <w:rPr>
          <w:spacing w:val="-16"/>
        </w:rPr>
        <w:t> </w:t>
      </w:r>
      <w:r>
        <w:rPr/>
        <w:t>accounting</w:t>
      </w:r>
      <w:r>
        <w:rPr>
          <w:spacing w:val="-17"/>
        </w:rPr>
        <w:t> </w:t>
      </w:r>
      <w:r>
        <w:rPr/>
        <w:t>principles</w:t>
      </w:r>
      <w:r>
        <w:rPr>
          <w:spacing w:val="-13"/>
        </w:rPr>
        <w:t> </w:t>
      </w:r>
      <w:r>
        <w:rPr/>
        <w:t>generally accepted in</w:t>
      </w:r>
      <w:r>
        <w:rPr>
          <w:spacing w:val="-9"/>
        </w:rPr>
        <w:t> </w:t>
      </w:r>
      <w:r>
        <w:rPr/>
        <w:t>India:</w:t>
      </w:r>
    </w:p>
    <w:p>
      <w:pPr>
        <w:pStyle w:val="ListParagraph"/>
        <w:numPr>
          <w:ilvl w:val="0"/>
          <w:numId w:val="1"/>
        </w:numPr>
        <w:tabs>
          <w:tab w:pos="2031" w:val="left" w:leader="none"/>
        </w:tabs>
        <w:spacing w:line="240" w:lineRule="auto" w:before="164" w:after="0"/>
        <w:ind w:left="2030" w:right="0" w:hanging="293"/>
        <w:jc w:val="left"/>
        <w:rPr>
          <w:sz w:val="22"/>
        </w:rPr>
      </w:pPr>
      <w:r>
        <w:rPr>
          <w:w w:val="95"/>
          <w:sz w:val="22"/>
        </w:rPr>
        <w:t>in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case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Balance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Sheet,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state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affairs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Company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at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March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31,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2017;</w:t>
      </w:r>
    </w:p>
    <w:p>
      <w:pPr>
        <w:pStyle w:val="ListParagraph"/>
        <w:numPr>
          <w:ilvl w:val="0"/>
          <w:numId w:val="1"/>
        </w:numPr>
        <w:tabs>
          <w:tab w:pos="2040" w:val="left" w:leader="none"/>
        </w:tabs>
        <w:spacing w:line="240" w:lineRule="auto" w:before="198" w:after="0"/>
        <w:ind w:left="2039" w:right="0" w:hanging="302"/>
        <w:jc w:val="left"/>
        <w:rPr>
          <w:sz w:val="22"/>
        </w:rPr>
      </w:pPr>
      <w:r>
        <w:rPr>
          <w:w w:val="95"/>
          <w:sz w:val="22"/>
        </w:rPr>
        <w:t>in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case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Profit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Loss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Account,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profit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loss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year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ended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on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that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date.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tabs>
          <w:tab w:pos="8344" w:val="left" w:leader="none"/>
        </w:tabs>
        <w:spacing w:before="94"/>
        <w:ind w:left="7312"/>
      </w:pPr>
      <w:r>
        <w:rPr/>
        <w:pict>
          <v:group style="position:absolute;margin-left:334.799988pt;margin-top:1.497875pt;width:114.25pt;height:90pt;mso-position-horizontal-relative:page;mso-position-vertical-relative:paragraph;z-index:-17229824" coordorigin="6696,30" coordsize="2285,1800">
            <v:shape style="position:absolute;left:6696;top:29;width:1320;height:1800" type="#_x0000_t75" stroked="false">
              <v:imagedata r:id="rId8" o:title=""/>
            </v:shape>
            <v:shape style="position:absolute;left:7008;top:346;width:1152;height:1172" type="#_x0000_t75" stroked="false">
              <v:imagedata r:id="rId9" o:title=""/>
            </v:shape>
            <v:shape style="position:absolute;left:6811;top:562;width:2170;height:504" type="#_x0000_t75" stroked="false">
              <v:imagedata r:id="rId10" o:title=""/>
            </v:shape>
            <v:shape style="position:absolute;left:6806;top:140;width:788;height:634" type="#_x0000_t75" stroked="false">
              <v:imagedata r:id="rId11" o:title=""/>
            </v:shape>
            <v:shape style="position:absolute;left:6806;top:1066;width:1392;height:663" type="#_x0000_t75" stroked="false">
              <v:imagedata r:id="rId12" o:title=""/>
            </v:shape>
            <w10:wrap type="none"/>
          </v:group>
        </w:pict>
      </w:r>
      <w:r>
        <w:rPr>
          <w:color w:val="0F4FDB"/>
          <w:position w:val="8"/>
        </w:rPr>
        <w:t>$</w:t>
      </w:r>
      <w:r>
        <w:rPr>
          <w:color w:val="0F4FDB"/>
          <w:spacing w:val="-39"/>
          <w:position w:val="8"/>
        </w:rPr>
        <w:t> </w:t>
      </w:r>
      <w:r>
        <w:rPr>
          <w:position w:val="8"/>
        </w:rPr>
        <w:t>M/</w:t>
        <w:tab/>
      </w:r>
      <w:r>
        <w:rPr/>
        <w:t>or Suhas Mitra &amp;</w:t>
      </w:r>
      <w:r>
        <w:rPr>
          <w:spacing w:val="-30"/>
        </w:rPr>
        <w:t> </w:t>
      </w:r>
      <w:r>
        <w:rPr/>
        <w:t>Company</w:t>
      </w:r>
    </w:p>
    <w:p>
      <w:pPr>
        <w:pStyle w:val="BodyText"/>
        <w:spacing w:before="40"/>
        <w:ind w:right="1743"/>
        <w:jc w:val="right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5785103</wp:posOffset>
            </wp:positionH>
            <wp:positionV relativeFrom="paragraph">
              <wp:posOffset>226541</wp:posOffset>
            </wp:positionV>
            <wp:extent cx="774192" cy="304800"/>
            <wp:effectExtent l="0" t="0" r="0" b="0"/>
            <wp:wrapTopAndBottom/>
            <wp:docPr id="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9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Charte ed Accountants</w: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180" w:bottom="280" w:left="0" w:right="0"/>
        </w:sectPr>
      </w:pPr>
    </w:p>
    <w:p>
      <w:pPr>
        <w:pStyle w:val="BodyText"/>
        <w:spacing w:before="88"/>
        <w:ind w:left="1850"/>
      </w:pPr>
      <w:r>
        <w:rPr/>
        <w:t>Date : 01. 08. 2018</w:t>
      </w:r>
    </w:p>
    <w:p>
      <w:pPr>
        <w:spacing w:before="26"/>
        <w:ind w:left="1843" w:right="0" w:firstLine="0"/>
        <w:jc w:val="left"/>
        <w:rPr>
          <w:sz w:val="24"/>
        </w:rPr>
      </w:pPr>
      <w:r>
        <w:rPr>
          <w:sz w:val="24"/>
        </w:rPr>
        <w:t>Place : Kolkata</w:t>
      </w:r>
    </w:p>
    <w:p>
      <w:pPr>
        <w:pStyle w:val="BodyText"/>
        <w:spacing w:line="278" w:lineRule="auto" w:before="88"/>
        <w:ind w:left="1849" w:right="1327" w:hanging="6"/>
      </w:pPr>
      <w:r>
        <w:rPr/>
        <w:br w:type="column"/>
      </w:r>
      <w:r>
        <w:rPr/>
        <w:t>Proprietor </w:t>
      </w:r>
      <w:r>
        <w:rPr>
          <w:w w:val="90"/>
        </w:rPr>
        <w:t>— </w:t>
      </w:r>
      <w:r>
        <w:rPr/>
        <w:t>Suhas Mitra M. No :- 302855</w:t>
      </w:r>
    </w:p>
    <w:p>
      <w:pPr>
        <w:spacing w:after="0" w:line="278" w:lineRule="auto"/>
        <w:sectPr>
          <w:type w:val="continuous"/>
          <w:pgSz w:w="12240" w:h="15840"/>
          <w:pgMar w:top="180" w:bottom="280" w:left="0" w:right="0"/>
          <w:cols w:num="2" w:equalWidth="0">
            <w:col w:w="3730" w:space="2661"/>
            <w:col w:w="5849"/>
          </w:cols>
        </w:sectPr>
      </w:pPr>
    </w:p>
    <w:p>
      <w:pPr>
        <w:spacing w:before="70"/>
        <w:ind w:left="2107" w:right="1302" w:firstLine="0"/>
        <w:jc w:val="center"/>
        <w:rPr>
          <w:sz w:val="27"/>
        </w:rPr>
      </w:pPr>
      <w:r>
        <w:rPr/>
        <w:pict>
          <v:group style="position:absolute;margin-left:382.799988pt;margin-top:713.52002pt;width:176.65pt;height:69.6pt;mso-position-horizontal-relative:page;mso-position-vertical-relative:page;z-index:-17228288" coordorigin="7656,14270" coordsize="3533,1392">
            <v:shape style="position:absolute;left:7699;top:14318;width:2117;height:1344" type="#_x0000_t75" stroked="false">
              <v:imagedata r:id="rId14" o:title=""/>
            </v:shape>
            <v:shape style="position:absolute;left:7958;top:14582;width:1157;height:1080" type="#_x0000_t75" stroked="false">
              <v:imagedata r:id="rId15" o:title=""/>
            </v:shape>
            <v:shape style="position:absolute;left:7704;top:14270;width:1724;height:1109" type="#_x0000_t75" stroked="false">
              <v:imagedata r:id="rId16" o:title=""/>
            </v:shape>
            <v:shape style="position:absolute;left:9422;top:14505;width:538;height:624" type="#_x0000_t75" stroked="false">
              <v:imagedata r:id="rId17" o:title=""/>
            </v:shape>
            <v:shape style="position:absolute;left:7656;top:14899;width:58;height:332" type="#_x0000_t75" stroked="false">
              <v:imagedata r:id="rId18" o:title=""/>
            </v:shape>
            <v:shape style="position:absolute;left:7824;top:14400;width:586;height:533" type="#_x0000_t75" stroked="false">
              <v:imagedata r:id="rId19" o:title=""/>
            </v:shape>
            <v:shape style="position:absolute;left:7785;top:14932;width:154;height:111" type="#_x0000_t75" stroked="false">
              <v:imagedata r:id="rId20" o:title=""/>
            </v:shape>
            <v:shape style="position:absolute;left:7804;top:15076;width:101;height:120" type="#_x0000_t75" stroked="false">
              <v:imagedata r:id="rId21" o:title=""/>
            </v:shape>
            <v:shape style="position:absolute;left:8236;top:15062;width:101;height:130" type="#_x0000_t75" stroked="false">
              <v:imagedata r:id="rId22" o:title=""/>
            </v:shape>
            <v:shape style="position:absolute;left:9158;top:15014;width:154;height:351" type="#_x0000_t75" stroked="false">
              <v:imagedata r:id="rId23" o:title=""/>
            </v:shape>
            <v:shape style="position:absolute;left:10536;top:14620;width:327;height:572" type="#_x0000_t75" stroked="false">
              <v:imagedata r:id="rId24" o:title=""/>
            </v:shape>
            <v:shape style="position:absolute;left:9379;top:14745;width:1810;height:701" type="#_x0000_t75" stroked="false">
              <v:imagedata r:id="rId25" o:title=""/>
            </v:shape>
            <v:shape style="position:absolute;left:8078;top:15086;width:740;height:356" type="#_x0000_t75" stroked="false">
              <v:imagedata r:id="rId26" o:title=""/>
            </v:shape>
            <v:shape style="position:absolute;left:8385;top:14908;width:629;height:260" type="#_x0000_t75" stroked="false">
              <v:imagedata r:id="rId27" o:title=""/>
            </v:shape>
            <v:shape style="position:absolute;left:8409;top:14385;width:836;height:533" type="#_x0000_t75" stroked="false">
              <v:imagedata r:id="rId28" o:title=""/>
            </v:shape>
            <v:shape style="position:absolute;left:7660;top:15235;width:236;height:116" type="#_x0000_t75" stroked="false">
              <v:imagedata r:id="rId29" o:title=""/>
            </v:shape>
            <w10:wrap type="none"/>
          </v:group>
        </w:pict>
      </w:r>
      <w:r>
        <w:rPr>
          <w:w w:val="95"/>
          <w:sz w:val="27"/>
          <w:u w:val="single" w:color="180F18"/>
        </w:rPr>
        <w:t>NAIHATI NEW LIFE SOCIETY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2107" w:right="1299"/>
        <w:jc w:val="center"/>
      </w:pPr>
      <w:r>
        <w:rPr/>
        <w:t>1721, TALPUKUR ROAD, DEULPARA, P.O. - NAIHATI, DIST - NORTH 24 PARGANAS</w:t>
      </w:r>
    </w:p>
    <w:p>
      <w:pPr>
        <w:pStyle w:val="BodyText"/>
        <w:spacing w:before="194"/>
        <w:ind w:left="2107" w:right="1282"/>
        <w:jc w:val="center"/>
      </w:pPr>
      <w:r>
        <w:rPr>
          <w:u w:val="single" w:color="130F13"/>
        </w:rPr>
        <w:t>Receipt &amp; Payment Account for the year ended 31st March, 2018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2"/>
        <w:gridCol w:w="1889"/>
        <w:gridCol w:w="3330"/>
        <w:gridCol w:w="1262"/>
        <w:gridCol w:w="1306"/>
      </w:tblGrid>
      <w:tr>
        <w:trPr>
          <w:trHeight w:val="408" w:hRule="atLeast"/>
        </w:trPr>
        <w:tc>
          <w:tcPr>
            <w:tcW w:w="8191" w:type="dxa"/>
            <w:gridSpan w:val="3"/>
          </w:tcPr>
          <w:p>
            <w:pPr>
              <w:pStyle w:val="TableParagraph"/>
              <w:tabs>
                <w:tab w:pos="3695" w:val="left" w:leader="none"/>
                <w:tab w:pos="4910" w:val="left" w:leader="none"/>
              </w:tabs>
              <w:spacing w:line="246" w:lineRule="exact"/>
              <w:ind w:left="33"/>
              <w:rPr>
                <w:sz w:val="22"/>
              </w:rPr>
            </w:pPr>
            <w:r>
              <w:rPr>
                <w:w w:val="80"/>
                <w:sz w:val="22"/>
                <w:u w:val="single" w:color="130F13"/>
              </w:rPr>
              <w:t>RECEIPTS</w:t>
            </w:r>
            <w:r>
              <w:rPr>
                <w:w w:val="80"/>
                <w:sz w:val="22"/>
              </w:rPr>
              <w:tab/>
            </w:r>
            <w:r>
              <w:rPr>
                <w:w w:val="85"/>
                <w:sz w:val="22"/>
              </w:rPr>
              <w:t>Rs</w:t>
              <w:tab/>
            </w:r>
            <w:r>
              <w:rPr>
                <w:w w:val="85"/>
                <w:sz w:val="22"/>
                <w:u w:val="single" w:color="130F13"/>
              </w:rPr>
              <w:t>PAYMENTS</w:t>
            </w:r>
          </w:p>
        </w:tc>
        <w:tc>
          <w:tcPr>
            <w:tcW w:w="2568" w:type="dxa"/>
            <w:gridSpan w:val="2"/>
            <w:vMerge w:val="restart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spacing w:line="187" w:lineRule="exact"/>
              <w:ind w:left="1733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70688" cy="118872"/>
                  <wp:effectExtent l="0" t="0" r="0" b="0"/>
                  <wp:docPr id="7" name="image2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458" w:hRule="atLeast"/>
        </w:trPr>
        <w:tc>
          <w:tcPr>
            <w:tcW w:w="8191" w:type="dxa"/>
            <w:gridSpan w:val="3"/>
          </w:tcPr>
          <w:p>
            <w:pPr>
              <w:pStyle w:val="TableParagraph"/>
              <w:tabs>
                <w:tab w:pos="4923" w:val="left" w:leader="none"/>
              </w:tabs>
              <w:spacing w:before="155"/>
              <w:ind w:left="36"/>
              <w:rPr>
                <w:sz w:val="22"/>
              </w:rPr>
            </w:pPr>
            <w:r>
              <w:rPr>
                <w:w w:val="95"/>
                <w:sz w:val="22"/>
                <w:u w:val="single" w:color="0F0C13"/>
              </w:rPr>
              <w:t>To</w:t>
            </w:r>
            <w:r>
              <w:rPr>
                <w:spacing w:val="-39"/>
                <w:w w:val="95"/>
                <w:sz w:val="22"/>
                <w:u w:val="single" w:color="0F0C13"/>
              </w:rPr>
              <w:t> </w:t>
            </w:r>
            <w:r>
              <w:rPr>
                <w:w w:val="95"/>
                <w:sz w:val="22"/>
                <w:u w:val="single" w:color="0F0C13"/>
              </w:rPr>
              <w:t>Opening</w:t>
            </w:r>
            <w:r>
              <w:rPr>
                <w:spacing w:val="-35"/>
                <w:w w:val="95"/>
                <w:sz w:val="22"/>
                <w:u w:val="single" w:color="0F0C13"/>
              </w:rPr>
              <w:t> </w:t>
            </w:r>
            <w:r>
              <w:rPr>
                <w:w w:val="95"/>
                <w:sz w:val="22"/>
                <w:u w:val="single" w:color="0F0C13"/>
              </w:rPr>
              <w:t>Balance</w:t>
            </w:r>
            <w:r>
              <w:rPr>
                <w:w w:val="95"/>
                <w:sz w:val="22"/>
              </w:rPr>
              <w:tab/>
            </w:r>
            <w:r>
              <w:rPr>
                <w:sz w:val="22"/>
                <w:u w:val="single" w:color="180F13"/>
              </w:rPr>
              <w:t>Administrative</w:t>
            </w:r>
            <w:r>
              <w:rPr>
                <w:spacing w:val="-14"/>
                <w:sz w:val="22"/>
                <w:u w:val="single" w:color="180F13"/>
              </w:rPr>
              <w:t> </w:t>
            </w:r>
            <w:r>
              <w:rPr>
                <w:sz w:val="22"/>
                <w:u w:val="single" w:color="180F13"/>
              </w:rPr>
              <w:t>Expenses</w:t>
            </w:r>
          </w:p>
        </w:tc>
        <w:tc>
          <w:tcPr>
            <w:tcW w:w="256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8191" w:type="dxa"/>
            <w:gridSpan w:val="3"/>
          </w:tcPr>
          <w:p>
            <w:pPr>
              <w:pStyle w:val="TableParagraph"/>
              <w:tabs>
                <w:tab w:pos="3860" w:val="left" w:leader="none"/>
                <w:tab w:pos="4912" w:val="left" w:leader="none"/>
              </w:tabs>
              <w:spacing w:line="252" w:lineRule="exact" w:before="47"/>
              <w:ind w:left="44"/>
              <w:rPr>
                <w:sz w:val="22"/>
              </w:rPr>
            </w:pPr>
            <w:r>
              <w:rPr>
                <w:w w:val="95"/>
                <w:sz w:val="22"/>
              </w:rPr>
              <w:t>Bank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Baroda</w:t>
              <w:tab/>
            </w:r>
            <w:r>
              <w:rPr>
                <w:sz w:val="22"/>
              </w:rPr>
              <w:t>280.50</w:t>
              <w:tab/>
              <w:t>Stationary</w:t>
            </w:r>
          </w:p>
        </w:tc>
        <w:tc>
          <w:tcPr>
            <w:tcW w:w="1262" w:type="dxa"/>
          </w:tcPr>
          <w:p>
            <w:pPr>
              <w:pStyle w:val="TableParagraph"/>
              <w:spacing w:before="42"/>
              <w:ind w:left="25"/>
              <w:rPr>
                <w:sz w:val="22"/>
              </w:rPr>
            </w:pPr>
            <w:r>
              <w:rPr>
                <w:sz w:val="22"/>
              </w:rPr>
              <w:t>14,250.00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42"/>
              <w:ind w:right="4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179,250.00</w:t>
            </w:r>
          </w:p>
        </w:tc>
      </w:tr>
      <w:tr>
        <w:trPr>
          <w:trHeight w:val="292" w:hRule="atLeast"/>
        </w:trPr>
        <w:tc>
          <w:tcPr>
            <w:tcW w:w="8191" w:type="dxa"/>
            <w:gridSpan w:val="3"/>
          </w:tcPr>
          <w:p>
            <w:pPr>
              <w:pStyle w:val="TableParagraph"/>
              <w:spacing w:before="16"/>
              <w:ind w:left="4917"/>
              <w:rPr>
                <w:sz w:val="22"/>
              </w:rPr>
            </w:pPr>
            <w:r>
              <w:rPr>
                <w:sz w:val="22"/>
              </w:rPr>
              <w:t>Tea &amp; Refreshment</w:t>
            </w:r>
          </w:p>
        </w:tc>
        <w:tc>
          <w:tcPr>
            <w:tcW w:w="1262" w:type="dxa"/>
          </w:tcPr>
          <w:p>
            <w:pPr>
              <w:pStyle w:val="TableParagraph"/>
              <w:spacing w:before="16"/>
              <w:ind w:left="29"/>
              <w:rPr>
                <w:sz w:val="22"/>
              </w:rPr>
            </w:pPr>
            <w:r>
              <w:rPr>
                <w:sz w:val="22"/>
              </w:rPr>
              <w:t>12,850.00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8191" w:type="dxa"/>
            <w:gridSpan w:val="3"/>
          </w:tcPr>
          <w:p>
            <w:pPr>
              <w:pStyle w:val="TableParagraph"/>
              <w:tabs>
                <w:tab w:pos="3679" w:val="left" w:leader="none"/>
                <w:tab w:pos="4919" w:val="left" w:leader="none"/>
              </w:tabs>
              <w:spacing w:line="252" w:lineRule="exact" w:before="21"/>
              <w:ind w:left="44"/>
              <w:rPr>
                <w:sz w:val="22"/>
              </w:rPr>
            </w:pPr>
            <w:r>
              <w:rPr>
                <w:w w:val="95"/>
                <w:sz w:val="22"/>
              </w:rPr>
              <w:t>BN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Co-0p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Bank</w:t>
              <w:tab/>
            </w:r>
            <w:r>
              <w:rPr>
                <w:rFonts w:ascii="Courier New"/>
                <w:w w:val="90"/>
                <w:sz w:val="22"/>
              </w:rPr>
              <w:t>1,07500</w:t>
              <w:tab/>
            </w:r>
            <w:r>
              <w:rPr>
                <w:w w:val="95"/>
                <w:sz w:val="22"/>
              </w:rPr>
              <w:t>Renewal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Fees</w:t>
            </w:r>
          </w:p>
        </w:tc>
        <w:tc>
          <w:tcPr>
            <w:tcW w:w="1262" w:type="dxa"/>
          </w:tcPr>
          <w:p>
            <w:pPr>
              <w:pStyle w:val="TableParagraph"/>
              <w:spacing w:before="16"/>
              <w:ind w:left="431"/>
              <w:rPr>
                <w:sz w:val="22"/>
              </w:rPr>
            </w:pPr>
            <w:r>
              <w:rPr>
                <w:sz w:val="22"/>
              </w:rPr>
              <w:t>25.00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8191" w:type="dxa"/>
            <w:gridSpan w:val="3"/>
          </w:tcPr>
          <w:p>
            <w:pPr>
              <w:pStyle w:val="TableParagraph"/>
              <w:spacing w:before="16"/>
              <w:ind w:left="4918"/>
              <w:rPr>
                <w:sz w:val="22"/>
              </w:rPr>
            </w:pPr>
            <w:r>
              <w:rPr>
                <w:w w:val="95"/>
                <w:sz w:val="22"/>
              </w:rPr>
              <w:t>80G Renewal</w:t>
            </w:r>
          </w:p>
        </w:tc>
        <w:tc>
          <w:tcPr>
            <w:tcW w:w="1262" w:type="dxa"/>
          </w:tcPr>
          <w:p>
            <w:pPr>
              <w:pStyle w:val="TableParagraph"/>
              <w:spacing w:before="16"/>
              <w:ind w:left="140"/>
              <w:rPr>
                <w:sz w:val="22"/>
              </w:rPr>
            </w:pPr>
            <w:r>
              <w:rPr>
                <w:sz w:val="22"/>
              </w:rPr>
              <w:t>1,000.00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8191" w:type="dxa"/>
            <w:gridSpan w:val="3"/>
          </w:tcPr>
          <w:p>
            <w:pPr>
              <w:pStyle w:val="TableParagraph"/>
              <w:tabs>
                <w:tab w:pos="3689" w:val="left" w:leader="none"/>
                <w:tab w:pos="4920" w:val="left" w:leader="none"/>
              </w:tabs>
              <w:spacing w:before="16"/>
              <w:ind w:left="44"/>
              <w:rPr>
                <w:sz w:val="22"/>
              </w:rPr>
            </w:pPr>
            <w:r>
              <w:rPr>
                <w:w w:val="95"/>
                <w:sz w:val="22"/>
              </w:rPr>
              <w:t>Cash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Hand</w:t>
              <w:tab/>
              <w:t>5,048.00</w:t>
              <w:tab/>
              <w:t>Digital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Signaure</w:t>
            </w:r>
          </w:p>
        </w:tc>
        <w:tc>
          <w:tcPr>
            <w:tcW w:w="1262" w:type="dxa"/>
          </w:tcPr>
          <w:p>
            <w:pPr>
              <w:pStyle w:val="TableParagraph"/>
              <w:spacing w:before="16"/>
              <w:ind w:left="140"/>
              <w:rPr>
                <w:sz w:val="22"/>
              </w:rPr>
            </w:pPr>
            <w:r>
              <w:rPr>
                <w:sz w:val="22"/>
              </w:rPr>
              <w:t>1,000.00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8191" w:type="dxa"/>
            <w:gridSpan w:val="3"/>
          </w:tcPr>
          <w:p>
            <w:pPr>
              <w:pStyle w:val="TableParagraph"/>
              <w:spacing w:before="14"/>
              <w:ind w:left="4920"/>
              <w:rPr>
                <w:sz w:val="22"/>
              </w:rPr>
            </w:pPr>
            <w:r>
              <w:rPr>
                <w:sz w:val="22"/>
              </w:rPr>
              <w:t>Meeting Expenses</w:t>
            </w:r>
          </w:p>
        </w:tc>
        <w:tc>
          <w:tcPr>
            <w:tcW w:w="1262" w:type="dxa"/>
          </w:tcPr>
          <w:p>
            <w:pPr>
              <w:pStyle w:val="TableParagraph"/>
              <w:spacing w:before="14"/>
              <w:ind w:left="29"/>
              <w:rPr>
                <w:sz w:val="22"/>
              </w:rPr>
            </w:pPr>
            <w:r>
              <w:rPr>
                <w:sz w:val="22"/>
              </w:rPr>
              <w:t>17,300.00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8191" w:type="dxa"/>
            <w:gridSpan w:val="3"/>
          </w:tcPr>
          <w:p>
            <w:pPr>
              <w:pStyle w:val="TableParagraph"/>
              <w:tabs>
                <w:tab w:pos="3967" w:val="left" w:leader="none"/>
                <w:tab w:pos="4925" w:val="left" w:leader="none"/>
              </w:tabs>
              <w:spacing w:line="252" w:lineRule="exact" w:before="18"/>
              <w:ind w:left="56"/>
              <w:rPr>
                <w:sz w:val="22"/>
              </w:rPr>
            </w:pPr>
            <w:r>
              <w:rPr>
                <w:w w:val="95"/>
                <w:sz w:val="22"/>
              </w:rPr>
              <w:t>Axis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Bank</w:t>
              <w:tab/>
              <w:t>11.00</w:t>
              <w:tab/>
              <w:t>Printing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&amp;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Xerox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Bank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Charges</w:t>
            </w:r>
          </w:p>
        </w:tc>
        <w:tc>
          <w:tcPr>
            <w:tcW w:w="1262" w:type="dxa"/>
          </w:tcPr>
          <w:p>
            <w:pPr>
              <w:pStyle w:val="TableParagraph"/>
              <w:spacing w:before="14"/>
              <w:ind w:left="29"/>
              <w:rPr>
                <w:sz w:val="22"/>
              </w:rPr>
            </w:pPr>
            <w:r>
              <w:rPr>
                <w:sz w:val="22"/>
              </w:rPr>
              <w:t>15,475.00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8191" w:type="dxa"/>
            <w:gridSpan w:val="3"/>
          </w:tcPr>
          <w:p>
            <w:pPr>
              <w:pStyle w:val="TableParagraph"/>
              <w:spacing w:before="16"/>
              <w:ind w:left="4925"/>
              <w:rPr>
                <w:sz w:val="22"/>
              </w:rPr>
            </w:pPr>
            <w:r>
              <w:rPr>
                <w:sz w:val="22"/>
              </w:rPr>
              <w:t>Postage &amp; Telephone</w:t>
            </w:r>
          </w:p>
        </w:tc>
        <w:tc>
          <w:tcPr>
            <w:tcW w:w="1262" w:type="dxa"/>
          </w:tcPr>
          <w:p>
            <w:pPr>
              <w:pStyle w:val="TableParagraph"/>
              <w:spacing w:before="16"/>
              <w:ind w:left="29"/>
              <w:rPr>
                <w:sz w:val="22"/>
              </w:rPr>
            </w:pPr>
            <w:r>
              <w:rPr>
                <w:sz w:val="22"/>
              </w:rPr>
              <w:t>18,950.00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8191" w:type="dxa"/>
            <w:gridSpan w:val="3"/>
          </w:tcPr>
          <w:p>
            <w:pPr>
              <w:pStyle w:val="TableParagraph"/>
              <w:tabs>
                <w:tab w:pos="3459" w:val="left" w:leader="none"/>
                <w:tab w:pos="4922" w:val="left" w:leader="none"/>
              </w:tabs>
              <w:spacing w:line="249" w:lineRule="exact" w:before="21"/>
              <w:ind w:left="40"/>
              <w:rPr>
                <w:sz w:val="22"/>
              </w:rPr>
            </w:pPr>
            <w:r>
              <w:rPr>
                <w:w w:val="95"/>
                <w:sz w:val="22"/>
              </w:rPr>
              <w:t>Society for</w:t>
            </w:r>
            <w:r>
              <w:rPr>
                <w:spacing w:val="-4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Skill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Development</w:t>
              <w:tab/>
              <w:t>136,125.00</w:t>
              <w:tab/>
            </w:r>
            <w:r>
              <w:rPr>
                <w:sz w:val="22"/>
              </w:rPr>
              <w:t>Travelling &amp;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Conveyance</w:t>
            </w:r>
          </w:p>
        </w:tc>
        <w:tc>
          <w:tcPr>
            <w:tcW w:w="1262" w:type="dxa"/>
          </w:tcPr>
          <w:p>
            <w:pPr>
              <w:pStyle w:val="TableParagraph"/>
              <w:spacing w:before="16"/>
              <w:ind w:left="29"/>
              <w:rPr>
                <w:sz w:val="22"/>
              </w:rPr>
            </w:pPr>
            <w:r>
              <w:rPr>
                <w:sz w:val="22"/>
              </w:rPr>
              <w:t>17,6S0.00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8191" w:type="dxa"/>
            <w:gridSpan w:val="3"/>
          </w:tcPr>
          <w:p>
            <w:pPr>
              <w:pStyle w:val="TableParagraph"/>
              <w:spacing w:before="14"/>
              <w:ind w:left="4924"/>
              <w:rPr>
                <w:sz w:val="22"/>
              </w:rPr>
            </w:pPr>
            <w:r>
              <w:rPr>
                <w:w w:val="95"/>
                <w:sz w:val="22"/>
              </w:rPr>
              <w:t>Electric Charges</w:t>
            </w:r>
          </w:p>
        </w:tc>
        <w:tc>
          <w:tcPr>
            <w:tcW w:w="1262" w:type="dxa"/>
          </w:tcPr>
          <w:p>
            <w:pPr>
              <w:pStyle w:val="TableParagraph"/>
              <w:spacing w:before="14"/>
              <w:ind w:left="34"/>
              <w:rPr>
                <w:sz w:val="22"/>
              </w:rPr>
            </w:pPr>
            <w:r>
              <w:rPr>
                <w:sz w:val="22"/>
              </w:rPr>
              <w:t>17,250.00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8191" w:type="dxa"/>
            <w:gridSpan w:val="3"/>
          </w:tcPr>
          <w:p>
            <w:pPr>
              <w:pStyle w:val="TableParagraph"/>
              <w:tabs>
                <w:tab w:pos="3574" w:val="left" w:leader="none"/>
                <w:tab w:pos="4924" w:val="left" w:leader="none"/>
              </w:tabs>
              <w:spacing w:line="257" w:lineRule="exact" w:before="13"/>
              <w:ind w:left="53"/>
              <w:rPr>
                <w:sz w:val="22"/>
              </w:rPr>
            </w:pPr>
            <w:r>
              <w:rPr>
                <w:w w:val="90"/>
                <w:sz w:val="22"/>
              </w:rPr>
              <w:t>W.B.Consumer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Affairs</w:t>
              <w:tab/>
            </w:r>
            <w:r>
              <w:rPr>
                <w:w w:val="95"/>
                <w:sz w:val="22"/>
              </w:rPr>
              <w:t>10,000.00</w:t>
              <w:tab/>
            </w:r>
            <w:r>
              <w:rPr>
                <w:w w:val="95"/>
                <w:position w:val="1"/>
                <w:sz w:val="22"/>
              </w:rPr>
              <w:t>FCRA</w:t>
            </w:r>
            <w:r>
              <w:rPr>
                <w:spacing w:val="11"/>
                <w:w w:val="95"/>
                <w:position w:val="1"/>
                <w:sz w:val="22"/>
              </w:rPr>
              <w:t> </w:t>
            </w:r>
            <w:r>
              <w:rPr>
                <w:w w:val="95"/>
                <w:position w:val="1"/>
                <w:sz w:val="22"/>
              </w:rPr>
              <w:t>Renewal</w:t>
            </w:r>
          </w:p>
        </w:tc>
        <w:tc>
          <w:tcPr>
            <w:tcW w:w="1262" w:type="dxa"/>
          </w:tcPr>
          <w:p>
            <w:pPr>
              <w:pStyle w:val="TableParagraph"/>
              <w:spacing w:before="14"/>
              <w:ind w:left="157"/>
              <w:rPr>
                <w:sz w:val="22"/>
              </w:rPr>
            </w:pPr>
            <w:r>
              <w:rPr>
                <w:sz w:val="22"/>
              </w:rPr>
              <w:t>2,000.00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8191" w:type="dxa"/>
            <w:gridSpan w:val="3"/>
          </w:tcPr>
          <w:p>
            <w:pPr>
              <w:pStyle w:val="TableParagraph"/>
              <w:spacing w:before="16"/>
              <w:ind w:left="4928"/>
              <w:rPr>
                <w:sz w:val="22"/>
              </w:rPr>
            </w:pPr>
            <w:r>
              <w:rPr>
                <w:w w:val="95"/>
                <w:sz w:val="22"/>
              </w:rPr>
              <w:t>Accounting Charges</w:t>
            </w:r>
          </w:p>
        </w:tc>
        <w:tc>
          <w:tcPr>
            <w:tcW w:w="1262" w:type="dxa"/>
          </w:tcPr>
          <w:p>
            <w:pPr>
              <w:pStyle w:val="TableParagraph"/>
              <w:spacing w:before="16"/>
              <w:ind w:left="47"/>
              <w:rPr>
                <w:sz w:val="22"/>
              </w:rPr>
            </w:pPr>
            <w:r>
              <w:rPr>
                <w:sz w:val="22"/>
              </w:rPr>
              <w:t>20,000.00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8191" w:type="dxa"/>
            <w:gridSpan w:val="3"/>
          </w:tcPr>
          <w:p>
            <w:pPr>
              <w:pStyle w:val="TableParagraph"/>
              <w:tabs>
                <w:tab w:pos="3560" w:val="left" w:leader="none"/>
                <w:tab w:pos="4924" w:val="left" w:leader="none"/>
              </w:tabs>
              <w:spacing w:line="249" w:lineRule="exact" w:before="21"/>
              <w:ind w:left="48"/>
              <w:rPr>
                <w:sz w:val="22"/>
              </w:rPr>
            </w:pPr>
            <w:r>
              <w:rPr>
                <w:w w:val="90"/>
                <w:sz w:val="22"/>
              </w:rPr>
              <w:t>Nehru Yuva</w:t>
            </w:r>
            <w:r>
              <w:rPr>
                <w:spacing w:val="-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Kendra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(GOI)</w:t>
              <w:tab/>
            </w:r>
            <w:r>
              <w:rPr>
                <w:rFonts w:ascii="Courier New"/>
                <w:w w:val="90"/>
                <w:sz w:val="22"/>
              </w:rPr>
              <w:t>41,00000</w:t>
              <w:tab/>
            </w:r>
            <w:r>
              <w:rPr>
                <w:w w:val="95"/>
                <w:sz w:val="22"/>
              </w:rPr>
              <w:t>Electrical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Repairing</w:t>
            </w:r>
          </w:p>
        </w:tc>
        <w:tc>
          <w:tcPr>
            <w:tcW w:w="1262" w:type="dxa"/>
          </w:tcPr>
          <w:p>
            <w:pPr>
              <w:pStyle w:val="TableParagraph"/>
              <w:spacing w:before="16"/>
              <w:ind w:left="149"/>
              <w:rPr>
                <w:sz w:val="22"/>
              </w:rPr>
            </w:pPr>
            <w:r>
              <w:rPr>
                <w:sz w:val="22"/>
              </w:rPr>
              <w:t>1,500.00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8191" w:type="dxa"/>
            <w:gridSpan w:val="3"/>
          </w:tcPr>
          <w:p>
            <w:pPr>
              <w:pStyle w:val="TableParagraph"/>
              <w:spacing w:before="14"/>
              <w:ind w:left="4932"/>
              <w:rPr>
                <w:sz w:val="22"/>
              </w:rPr>
            </w:pPr>
            <w:r>
              <w:rPr>
                <w:w w:val="95"/>
                <w:sz w:val="22"/>
              </w:rPr>
              <w:t>Audit Fees</w:t>
            </w:r>
          </w:p>
        </w:tc>
        <w:tc>
          <w:tcPr>
            <w:tcW w:w="1262" w:type="dxa"/>
          </w:tcPr>
          <w:p>
            <w:pPr>
              <w:pStyle w:val="TableParagraph"/>
              <w:spacing w:before="14"/>
              <w:ind w:left="154"/>
              <w:rPr>
                <w:sz w:val="22"/>
              </w:rPr>
            </w:pPr>
            <w:r>
              <w:rPr>
                <w:sz w:val="22"/>
              </w:rPr>
              <w:t>5,000.00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8191" w:type="dxa"/>
            <w:gridSpan w:val="3"/>
          </w:tcPr>
          <w:p>
            <w:pPr>
              <w:pStyle w:val="TableParagraph"/>
              <w:tabs>
                <w:tab w:pos="3574" w:val="left" w:leader="none"/>
                <w:tab w:pos="4929" w:val="left" w:leader="none"/>
              </w:tabs>
              <w:spacing w:line="252" w:lineRule="exact" w:before="21"/>
              <w:ind w:left="49"/>
              <w:rPr>
                <w:sz w:val="22"/>
              </w:rPr>
            </w:pPr>
            <w:r>
              <w:rPr>
                <w:w w:val="90"/>
                <w:sz w:val="22"/>
              </w:rPr>
              <w:t>Library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Fund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(W.B.Govt.)</w:t>
              <w:tab/>
            </w:r>
            <w:r>
              <w:rPr>
                <w:w w:val="95"/>
                <w:sz w:val="22"/>
              </w:rPr>
              <w:t>10,000.00</w:t>
              <w:tab/>
            </w:r>
            <w:r>
              <w:rPr>
                <w:sz w:val="22"/>
              </w:rPr>
              <w:t>Project Making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Charges</w:t>
            </w:r>
          </w:p>
        </w:tc>
        <w:tc>
          <w:tcPr>
            <w:tcW w:w="1262" w:type="dxa"/>
          </w:tcPr>
          <w:p>
            <w:pPr>
              <w:pStyle w:val="TableParagraph"/>
              <w:spacing w:before="16"/>
              <w:ind w:left="47"/>
              <w:rPr>
                <w:sz w:val="22"/>
              </w:rPr>
            </w:pPr>
            <w:r>
              <w:rPr>
                <w:sz w:val="22"/>
              </w:rPr>
              <w:t>20,000.00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8191" w:type="dxa"/>
            <w:gridSpan w:val="3"/>
          </w:tcPr>
          <w:p>
            <w:pPr>
              <w:pStyle w:val="TableParagraph"/>
              <w:spacing w:line="233" w:lineRule="exact" w:before="16"/>
              <w:ind w:left="4934"/>
              <w:rPr>
                <w:sz w:val="22"/>
              </w:rPr>
            </w:pPr>
            <w:r>
              <w:rPr>
                <w:sz w:val="22"/>
              </w:rPr>
              <w:t>Website Making Charges</w:t>
            </w:r>
          </w:p>
        </w:tc>
        <w:tc>
          <w:tcPr>
            <w:tcW w:w="1262" w:type="dxa"/>
          </w:tcPr>
          <w:p>
            <w:pPr>
              <w:pStyle w:val="TableParagraph"/>
              <w:spacing w:line="233" w:lineRule="exact" w:before="16"/>
              <w:ind w:left="34"/>
              <w:rPr>
                <w:sz w:val="22"/>
              </w:rPr>
            </w:pPr>
            <w:r>
              <w:rPr>
                <w:sz w:val="22"/>
              </w:rPr>
              <w:t>15,000.00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2" w:hRule="atLeast"/>
        </w:trPr>
        <w:tc>
          <w:tcPr>
            <w:tcW w:w="2972" w:type="dxa"/>
          </w:tcPr>
          <w:p>
            <w:pPr>
              <w:pStyle w:val="TableParagraph"/>
              <w:spacing w:before="40"/>
              <w:ind w:left="50"/>
              <w:rPr>
                <w:sz w:val="22"/>
              </w:rPr>
            </w:pPr>
            <w:r>
              <w:rPr>
                <w:w w:val="90"/>
                <w:sz w:val="22"/>
              </w:rPr>
              <w:t>OHDEEP</w:t>
            </w:r>
          </w:p>
        </w:tc>
        <w:tc>
          <w:tcPr>
            <w:tcW w:w="1889" w:type="dxa"/>
          </w:tcPr>
          <w:p>
            <w:pPr>
              <w:pStyle w:val="TableParagraph"/>
              <w:spacing w:before="40"/>
              <w:ind w:right="38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5,000.00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6" w:hRule="atLeast"/>
        </w:trPr>
        <w:tc>
          <w:tcPr>
            <w:tcW w:w="2972" w:type="dxa"/>
          </w:tcPr>
          <w:p>
            <w:pPr>
              <w:pStyle w:val="TableParagraph"/>
              <w:spacing w:before="162"/>
              <w:ind w:left="54"/>
              <w:rPr>
                <w:sz w:val="22"/>
              </w:rPr>
            </w:pPr>
            <w:r>
              <w:rPr>
                <w:sz w:val="22"/>
              </w:rPr>
              <w:t>Computer Training Fees</w:t>
            </w:r>
          </w:p>
        </w:tc>
        <w:tc>
          <w:tcPr>
            <w:tcW w:w="1889" w:type="dxa"/>
          </w:tcPr>
          <w:p>
            <w:pPr>
              <w:pStyle w:val="TableParagraph"/>
              <w:spacing w:before="162"/>
              <w:ind w:right="40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240,300.00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9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before="14"/>
              <w:ind w:left="73"/>
              <w:rPr>
                <w:sz w:val="22"/>
              </w:rPr>
            </w:pPr>
            <w:r>
              <w:rPr>
                <w:w w:val="95"/>
                <w:sz w:val="22"/>
                <w:u w:val="single" w:color="1C0F18"/>
              </w:rPr>
              <w:t>Workshop</w:t>
            </w:r>
            <w:r>
              <w:rPr>
                <w:spacing w:val="-37"/>
                <w:w w:val="95"/>
                <w:sz w:val="22"/>
                <w:u w:val="single" w:color="1C0F18"/>
              </w:rPr>
              <w:t> </w:t>
            </w:r>
            <w:r>
              <w:rPr>
                <w:w w:val="95"/>
                <w:sz w:val="22"/>
                <w:u w:val="single" w:color="1C0F18"/>
              </w:rPr>
              <w:t>on</w:t>
            </w:r>
            <w:r>
              <w:rPr>
                <w:spacing w:val="-41"/>
                <w:w w:val="95"/>
                <w:sz w:val="22"/>
                <w:u w:val="single" w:color="1C0F18"/>
              </w:rPr>
              <w:t> </w:t>
            </w:r>
            <w:r>
              <w:rPr>
                <w:w w:val="95"/>
                <w:sz w:val="22"/>
                <w:u w:val="single" w:color="1C0F18"/>
              </w:rPr>
              <w:t>Consumer</w:t>
            </w:r>
            <w:r>
              <w:rPr>
                <w:spacing w:val="-33"/>
                <w:w w:val="95"/>
                <w:sz w:val="22"/>
                <w:u w:val="single" w:color="1C0F18"/>
              </w:rPr>
              <w:t> </w:t>
            </w:r>
            <w:r>
              <w:rPr>
                <w:w w:val="95"/>
                <w:sz w:val="22"/>
                <w:u w:val="single" w:color="1C0F18"/>
              </w:rPr>
              <w:t>Awareness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line="243" w:lineRule="exact" w:before="37"/>
              <w:ind w:right="71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w w:val="80"/>
                <w:sz w:val="22"/>
              </w:rPr>
              <w:t>19,20000</w:t>
            </w:r>
          </w:p>
        </w:tc>
      </w:tr>
      <w:tr>
        <w:trPr>
          <w:trHeight w:val="292" w:hRule="atLeast"/>
        </w:trPr>
        <w:tc>
          <w:tcPr>
            <w:tcW w:w="2972" w:type="dxa"/>
          </w:tcPr>
          <w:p>
            <w:pPr>
              <w:pStyle w:val="TableParagraph"/>
              <w:spacing w:before="6"/>
              <w:ind w:left="53"/>
              <w:rPr>
                <w:sz w:val="22"/>
              </w:rPr>
            </w:pPr>
            <w:r>
              <w:rPr>
                <w:sz w:val="22"/>
              </w:rPr>
              <w:t>Members Subscription</w:t>
            </w:r>
          </w:p>
        </w:tc>
        <w:tc>
          <w:tcPr>
            <w:tcW w:w="1889" w:type="dxa"/>
          </w:tcPr>
          <w:p>
            <w:pPr>
              <w:pStyle w:val="TableParagraph"/>
              <w:spacing w:before="6"/>
              <w:ind w:right="39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141,000.00</w:t>
            </w:r>
          </w:p>
        </w:tc>
        <w:tc>
          <w:tcPr>
            <w:tcW w:w="3330" w:type="dxa"/>
          </w:tcPr>
          <w:p>
            <w:pPr>
              <w:pStyle w:val="TableParagraph"/>
              <w:spacing w:before="6"/>
              <w:ind w:left="71"/>
              <w:rPr>
                <w:sz w:val="22"/>
              </w:rPr>
            </w:pPr>
            <w:r>
              <w:rPr>
                <w:w w:val="90"/>
                <w:sz w:val="22"/>
              </w:rPr>
              <w:t>Stage</w:t>
            </w:r>
          </w:p>
        </w:tc>
        <w:tc>
          <w:tcPr>
            <w:tcW w:w="1262" w:type="dxa"/>
          </w:tcPr>
          <w:p>
            <w:pPr>
              <w:pStyle w:val="TableParagraph"/>
              <w:spacing w:line="243" w:lineRule="exact" w:before="29"/>
              <w:ind w:right="249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70"/>
                <w:sz w:val="22"/>
              </w:rPr>
              <w:t>3,000.00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9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before="6"/>
              <w:ind w:left="73"/>
              <w:rPr>
                <w:sz w:val="22"/>
              </w:rPr>
            </w:pPr>
            <w:r>
              <w:rPr>
                <w:w w:val="90"/>
                <w:sz w:val="22"/>
              </w:rPr>
              <w:t>Prize</w:t>
            </w:r>
          </w:p>
        </w:tc>
        <w:tc>
          <w:tcPr>
            <w:tcW w:w="1262" w:type="dxa"/>
          </w:tcPr>
          <w:p>
            <w:pPr>
              <w:pStyle w:val="TableParagraph"/>
              <w:spacing w:line="243" w:lineRule="exact" w:before="25"/>
              <w:ind w:right="252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70"/>
                <w:sz w:val="22"/>
              </w:rPr>
              <w:t>2,700.00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972" w:type="dxa"/>
          </w:tcPr>
          <w:p>
            <w:pPr>
              <w:pStyle w:val="TableParagraph"/>
              <w:spacing w:before="11"/>
              <w:ind w:left="53"/>
              <w:rPr>
                <w:sz w:val="22"/>
              </w:rPr>
            </w:pPr>
            <w:r>
              <w:rPr>
                <w:sz w:val="22"/>
              </w:rPr>
              <w:t>Guest Members Contribution</w:t>
            </w:r>
          </w:p>
        </w:tc>
        <w:tc>
          <w:tcPr>
            <w:tcW w:w="1889" w:type="dxa"/>
          </w:tcPr>
          <w:p>
            <w:pPr>
              <w:pStyle w:val="TableParagraph"/>
              <w:spacing w:before="11"/>
              <w:ind w:right="39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339,600.00</w:t>
            </w:r>
          </w:p>
        </w:tc>
        <w:tc>
          <w:tcPr>
            <w:tcW w:w="3330" w:type="dxa"/>
          </w:tcPr>
          <w:p>
            <w:pPr>
              <w:pStyle w:val="TableParagraph"/>
              <w:spacing w:before="6"/>
              <w:ind w:left="69"/>
              <w:rPr>
                <w:sz w:val="22"/>
              </w:rPr>
            </w:pPr>
            <w:r>
              <w:rPr>
                <w:sz w:val="22"/>
              </w:rPr>
              <w:t>Light &amp; Mike</w:t>
            </w:r>
          </w:p>
        </w:tc>
        <w:tc>
          <w:tcPr>
            <w:tcW w:w="1262" w:type="dxa"/>
          </w:tcPr>
          <w:p>
            <w:pPr>
              <w:pStyle w:val="TableParagraph"/>
              <w:spacing w:line="243" w:lineRule="exact" w:before="29"/>
              <w:ind w:right="252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70"/>
                <w:sz w:val="22"/>
              </w:rPr>
              <w:t>6,500.00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29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before="6"/>
              <w:ind w:left="68"/>
              <w:rPr>
                <w:sz w:val="22"/>
              </w:rPr>
            </w:pPr>
            <w:r>
              <w:rPr>
                <w:sz w:val="22"/>
              </w:rPr>
              <w:t>Refreshment</w:t>
            </w:r>
          </w:p>
        </w:tc>
        <w:tc>
          <w:tcPr>
            <w:tcW w:w="1262" w:type="dxa"/>
          </w:tcPr>
          <w:p>
            <w:pPr>
              <w:pStyle w:val="TableParagraph"/>
              <w:spacing w:line="245" w:lineRule="exact" w:before="29"/>
              <w:ind w:right="246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70"/>
                <w:sz w:val="22"/>
              </w:rPr>
              <w:t>7,000.00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4" w:hRule="atLeast"/>
        </w:trPr>
        <w:tc>
          <w:tcPr>
            <w:tcW w:w="2972" w:type="dxa"/>
          </w:tcPr>
          <w:p>
            <w:pPr>
              <w:pStyle w:val="TableParagraph"/>
              <w:spacing w:before="9"/>
              <w:ind w:left="58"/>
              <w:rPr>
                <w:sz w:val="22"/>
              </w:rPr>
            </w:pPr>
            <w:r>
              <w:rPr>
                <w:sz w:val="22"/>
              </w:rPr>
              <w:t>Donation From Members</w:t>
            </w:r>
          </w:p>
        </w:tc>
        <w:tc>
          <w:tcPr>
            <w:tcW w:w="1889" w:type="dxa"/>
          </w:tcPr>
          <w:p>
            <w:pPr>
              <w:pStyle w:val="TableParagraph"/>
              <w:spacing w:before="27"/>
              <w:ind w:right="399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75"/>
                <w:sz w:val="22"/>
              </w:rPr>
              <w:t>264,000.00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3" w:hRule="atLeast"/>
        </w:trPr>
        <w:tc>
          <w:tcPr>
            <w:tcW w:w="2972" w:type="dxa"/>
          </w:tcPr>
          <w:p>
            <w:pPr>
              <w:pStyle w:val="TableParagraph"/>
              <w:spacing w:before="155"/>
              <w:ind w:left="58"/>
              <w:rPr>
                <w:sz w:val="22"/>
              </w:rPr>
            </w:pPr>
            <w:r>
              <w:rPr>
                <w:sz w:val="22"/>
              </w:rPr>
              <w:t>Donation from Welwisher</w:t>
            </w:r>
          </w:p>
        </w:tc>
        <w:tc>
          <w:tcPr>
            <w:tcW w:w="1889" w:type="dxa"/>
          </w:tcPr>
          <w:p>
            <w:pPr>
              <w:pStyle w:val="TableParagraph"/>
              <w:spacing w:before="150"/>
              <w:ind w:right="39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170,000.00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6" w:hRule="atLeast"/>
        </w:trPr>
        <w:tc>
          <w:tcPr>
            <w:tcW w:w="2972" w:type="dxa"/>
          </w:tcPr>
          <w:p>
            <w:pPr>
              <w:pStyle w:val="TableParagraph"/>
              <w:spacing w:before="162"/>
              <w:ind w:left="54"/>
              <w:rPr>
                <w:sz w:val="22"/>
              </w:rPr>
            </w:pPr>
            <w:r>
              <w:rPr>
                <w:sz w:val="22"/>
              </w:rPr>
              <w:t>Collection from Cupons</w:t>
            </w:r>
          </w:p>
        </w:tc>
        <w:tc>
          <w:tcPr>
            <w:tcW w:w="1889" w:type="dxa"/>
          </w:tcPr>
          <w:p>
            <w:pPr>
              <w:pStyle w:val="TableParagraph"/>
              <w:spacing w:before="158"/>
              <w:ind w:right="39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139,600.00</w:t>
            </w:r>
          </w:p>
        </w:tc>
        <w:tc>
          <w:tcPr>
            <w:tcW w:w="3330" w:type="dxa"/>
          </w:tcPr>
          <w:p>
            <w:pPr>
              <w:pStyle w:val="TableParagraph"/>
              <w:spacing w:before="158"/>
              <w:ind w:left="74"/>
              <w:rPr>
                <w:sz w:val="22"/>
              </w:rPr>
            </w:pPr>
            <w:r>
              <w:rPr>
                <w:w w:val="95"/>
                <w:sz w:val="22"/>
                <w:u w:val="single" w:color="180F18"/>
              </w:rPr>
              <w:t>Charitable Dispensary Programme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158"/>
              <w:ind w:right="7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144,470.00</w:t>
            </w:r>
          </w:p>
        </w:tc>
      </w:tr>
      <w:tr>
        <w:trPr>
          <w:trHeight w:val="297" w:hRule="atLeast"/>
        </w:trPr>
        <w:tc>
          <w:tcPr>
            <w:tcW w:w="29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before="14"/>
              <w:ind w:left="72"/>
              <w:rPr>
                <w:sz w:val="22"/>
              </w:rPr>
            </w:pPr>
            <w:r>
              <w:rPr>
                <w:sz w:val="22"/>
              </w:rPr>
              <w:t>Honorarium to Doctors</w:t>
            </w:r>
          </w:p>
        </w:tc>
        <w:tc>
          <w:tcPr>
            <w:tcW w:w="1262" w:type="dxa"/>
          </w:tcPr>
          <w:p>
            <w:pPr>
              <w:pStyle w:val="TableParagraph"/>
              <w:spacing w:line="241" w:lineRule="exact" w:before="37"/>
              <w:ind w:right="252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70"/>
                <w:sz w:val="22"/>
              </w:rPr>
              <w:t>52,000.00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29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before="4"/>
              <w:ind w:left="79"/>
              <w:rPr>
                <w:sz w:val="22"/>
              </w:rPr>
            </w:pPr>
            <w:r>
              <w:rPr>
                <w:sz w:val="22"/>
              </w:rPr>
              <w:t>Medicines &amp; First aid</w:t>
            </w:r>
          </w:p>
        </w:tc>
        <w:tc>
          <w:tcPr>
            <w:tcW w:w="1262" w:type="dxa"/>
          </w:tcPr>
          <w:p>
            <w:pPr>
              <w:pStyle w:val="TableParagraph"/>
              <w:spacing w:line="243" w:lineRule="exact" w:before="27"/>
              <w:ind w:right="249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70"/>
                <w:sz w:val="22"/>
              </w:rPr>
              <w:t>27,530.00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972" w:type="dxa"/>
          </w:tcPr>
          <w:p>
            <w:pPr>
              <w:pStyle w:val="TableParagraph"/>
              <w:spacing w:before="11"/>
              <w:ind w:left="64"/>
              <w:rPr>
                <w:sz w:val="22"/>
              </w:rPr>
            </w:pPr>
            <w:r>
              <w:rPr>
                <w:w w:val="85"/>
                <w:sz w:val="22"/>
              </w:rPr>
              <w:t>VOCATIONAL TRAINING FEES</w:t>
            </w:r>
          </w:p>
        </w:tc>
        <w:tc>
          <w:tcPr>
            <w:tcW w:w="1889" w:type="dxa"/>
          </w:tcPr>
          <w:p>
            <w:pPr>
              <w:pStyle w:val="TableParagraph"/>
              <w:spacing w:before="11"/>
              <w:ind w:right="38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153,000.00</w:t>
            </w:r>
          </w:p>
        </w:tc>
        <w:tc>
          <w:tcPr>
            <w:tcW w:w="3330" w:type="dxa"/>
          </w:tcPr>
          <w:p>
            <w:pPr>
              <w:pStyle w:val="TableParagraph"/>
              <w:spacing w:before="6"/>
              <w:ind w:left="79"/>
              <w:rPr>
                <w:sz w:val="22"/>
              </w:rPr>
            </w:pPr>
            <w:r>
              <w:rPr>
                <w:sz w:val="22"/>
              </w:rPr>
              <w:t>Medical Attendant</w:t>
            </w:r>
          </w:p>
        </w:tc>
        <w:tc>
          <w:tcPr>
            <w:tcW w:w="1262" w:type="dxa"/>
          </w:tcPr>
          <w:p>
            <w:pPr>
              <w:pStyle w:val="TableParagraph"/>
              <w:spacing w:line="243" w:lineRule="exact" w:before="29"/>
              <w:ind w:right="249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70"/>
                <w:sz w:val="22"/>
              </w:rPr>
              <w:t>24,000.00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9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before="6"/>
              <w:ind w:left="75"/>
              <w:rPr>
                <w:sz w:val="22"/>
              </w:rPr>
            </w:pPr>
            <w:r>
              <w:rPr>
                <w:sz w:val="22"/>
              </w:rPr>
              <w:t>Stationary</w:t>
            </w:r>
          </w:p>
        </w:tc>
        <w:tc>
          <w:tcPr>
            <w:tcW w:w="1262" w:type="dxa"/>
          </w:tcPr>
          <w:p>
            <w:pPr>
              <w:pStyle w:val="TableParagraph"/>
              <w:spacing w:line="241" w:lineRule="exact" w:before="29"/>
              <w:ind w:right="246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70"/>
                <w:sz w:val="22"/>
              </w:rPr>
              <w:t>16,300.00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9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before="4"/>
              <w:ind w:left="78"/>
              <w:rPr>
                <w:sz w:val="22"/>
              </w:rPr>
            </w:pPr>
            <w:r>
              <w:rPr>
                <w:sz w:val="22"/>
              </w:rPr>
              <w:t>Electricity &amp; Lighting</w:t>
            </w:r>
          </w:p>
        </w:tc>
        <w:tc>
          <w:tcPr>
            <w:tcW w:w="1262" w:type="dxa"/>
          </w:tcPr>
          <w:p>
            <w:pPr>
              <w:pStyle w:val="TableParagraph"/>
              <w:spacing w:before="4"/>
              <w:ind w:right="23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16,360.00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66" w:hRule="atLeast"/>
        </w:trPr>
        <w:tc>
          <w:tcPr>
            <w:tcW w:w="2972" w:type="dxa"/>
          </w:tcPr>
          <w:p>
            <w:pPr>
              <w:pStyle w:val="TableParagraph"/>
              <w:spacing w:before="28"/>
              <w:ind w:left="68"/>
              <w:rPr>
                <w:sz w:val="22"/>
              </w:rPr>
            </w:pPr>
            <w:r>
              <w:rPr>
                <w:sz w:val="22"/>
              </w:rPr>
              <w:t>Bank Interest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233" w:lineRule="exact" w:before="1"/>
              <w:ind w:left="63"/>
              <w:rPr>
                <w:sz w:val="22"/>
              </w:rPr>
            </w:pPr>
            <w:r>
              <w:rPr>
                <w:sz w:val="22"/>
              </w:rPr>
              <w:t>Balance c/d</w:t>
            </w:r>
          </w:p>
        </w:tc>
        <w:tc>
          <w:tcPr>
            <w:tcW w:w="1889" w:type="dxa"/>
          </w:tcPr>
          <w:p>
            <w:pPr>
              <w:pStyle w:val="TableParagraph"/>
              <w:spacing w:before="46"/>
              <w:ind w:left="891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41100</w:t>
            </w: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238" w:lineRule="exact"/>
              <w:ind w:left="319"/>
              <w:rPr>
                <w:sz w:val="22"/>
              </w:rPr>
            </w:pPr>
            <w:r>
              <w:rPr>
                <w:sz w:val="22"/>
              </w:rPr>
              <w:t>1,656,450.50</w:t>
            </w:r>
          </w:p>
        </w:tc>
        <w:tc>
          <w:tcPr>
            <w:tcW w:w="3330" w:type="dxa"/>
          </w:tcPr>
          <w:p>
            <w:pPr>
              <w:pStyle w:val="TableParagraph"/>
              <w:spacing w:before="23"/>
              <w:ind w:left="78"/>
              <w:rPr>
                <w:sz w:val="22"/>
              </w:rPr>
            </w:pPr>
            <w:r>
              <w:rPr>
                <w:sz w:val="22"/>
              </w:rPr>
              <w:t>Refreshment</w:t>
            </w:r>
          </w:p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spacing w:line="238" w:lineRule="exact"/>
              <w:ind w:left="79"/>
              <w:rPr>
                <w:sz w:val="22"/>
              </w:rPr>
            </w:pPr>
            <w:r>
              <w:rPr>
                <w:w w:val="95"/>
                <w:sz w:val="22"/>
              </w:rPr>
              <w:t>Balance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c/d</w:t>
            </w:r>
          </w:p>
        </w:tc>
        <w:tc>
          <w:tcPr>
            <w:tcW w:w="1262" w:type="dxa"/>
          </w:tcPr>
          <w:p>
            <w:pPr>
              <w:pStyle w:val="TableParagraph"/>
              <w:spacing w:before="14"/>
              <w:ind w:right="23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8,280.00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47" w:lineRule="exact"/>
              <w:ind w:right="5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342,920.00</w:t>
            </w:r>
          </w:p>
        </w:tc>
      </w:tr>
    </w:tbl>
    <w:p>
      <w:pPr>
        <w:spacing w:after="0" w:line="247" w:lineRule="exact"/>
        <w:jc w:val="right"/>
        <w:rPr>
          <w:sz w:val="22"/>
        </w:rPr>
        <w:sectPr>
          <w:pgSz w:w="12240" w:h="15840"/>
          <w:pgMar w:top="900" w:bottom="0" w:left="0" w:right="0"/>
        </w:sectPr>
      </w:pPr>
    </w:p>
    <w:p>
      <w:pPr>
        <w:pStyle w:val="BodyText"/>
        <w:spacing w:before="73"/>
        <w:ind w:left="1485"/>
      </w:pPr>
      <w:r>
        <w:rPr>
          <w:w w:val="85"/>
          <w:u w:val="single" w:color="130F0F"/>
        </w:rPr>
        <w:t>RECEIPTS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481"/>
      </w:pPr>
      <w:r>
        <w:rPr>
          <w:w w:val="95"/>
        </w:rPr>
        <w:t>Balance b/f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1510"/>
      </w:pPr>
      <w:r>
        <w:rPr>
          <w:w w:val="95"/>
        </w:rPr>
        <w:t>Balance c/d</w:t>
      </w:r>
    </w:p>
    <w:p>
      <w:pPr>
        <w:spacing w:before="78"/>
        <w:ind w:left="0" w:right="0" w:firstLine="0"/>
        <w:jc w:val="right"/>
        <w:rPr>
          <w:sz w:val="22"/>
        </w:rPr>
      </w:pPr>
      <w:r>
        <w:rPr/>
        <w:br w:type="column"/>
      </w:r>
      <w:r>
        <w:rPr>
          <w:w w:val="80"/>
          <w:sz w:val="22"/>
        </w:rPr>
        <w:t>Rs.</w:t>
      </w:r>
    </w:p>
    <w:p>
      <w:pPr>
        <w:pStyle w:val="BodyText"/>
        <w:spacing w:before="78"/>
        <w:ind w:left="907"/>
      </w:pPr>
      <w:r>
        <w:rPr/>
        <w:br w:type="column"/>
      </w:r>
      <w:r>
        <w:rPr>
          <w:w w:val="80"/>
          <w:u w:val="single" w:color="130C0F"/>
        </w:rPr>
        <w:t>PAYMENTS</w:t>
      </w:r>
    </w:p>
    <w:p>
      <w:pPr>
        <w:spacing w:before="83"/>
        <w:ind w:left="1481" w:right="0" w:firstLine="0"/>
        <w:jc w:val="left"/>
        <w:rPr>
          <w:sz w:val="22"/>
        </w:rPr>
      </w:pPr>
      <w:r>
        <w:rPr/>
        <w:br w:type="column"/>
      </w:r>
      <w:r>
        <w:rPr>
          <w:w w:val="90"/>
          <w:sz w:val="22"/>
        </w:rPr>
        <w:t>Rs.</w:t>
      </w:r>
    </w:p>
    <w:p>
      <w:pPr>
        <w:spacing w:after="0"/>
        <w:jc w:val="left"/>
        <w:rPr>
          <w:sz w:val="22"/>
        </w:rPr>
        <w:sectPr>
          <w:pgSz w:w="12240" w:h="15840"/>
          <w:pgMar w:top="1160" w:bottom="0" w:left="0" w:right="0"/>
          <w:cols w:num="4" w:equalWidth="0">
            <w:col w:w="2622" w:space="1035"/>
            <w:col w:w="1749" w:space="39"/>
            <w:col w:w="1951" w:space="2486"/>
            <w:col w:w="2358"/>
          </w:cols>
        </w:sectPr>
      </w:pPr>
    </w:p>
    <w:p>
      <w:pPr>
        <w:pStyle w:val="BodyText"/>
        <w:spacing w:before="11"/>
        <w:rPr>
          <w:sz w:val="18"/>
        </w:rPr>
      </w:pPr>
      <w:r>
        <w:rPr/>
        <w:pict>
          <v:group style="position:absolute;margin-left:390pt;margin-top:720.47998pt;width:133.2pt;height:62.65pt;mso-position-horizontal-relative:page;mso-position-vertical-relative:page;z-index:15732224" coordorigin="7800,14410" coordsize="2664,1253">
            <v:shape style="position:absolute;left:7800;top:14409;width:2664;height:1253" type="#_x0000_t75" stroked="false">
              <v:imagedata r:id="rId31" o:title=""/>
            </v:shape>
            <v:shape style="position:absolute;left:8107;top:14721;width:1023;height:941" type="#_x0000_t75" stroked="false">
              <v:imagedata r:id="rId32" o:title=""/>
            </v:shape>
            <v:shape style="position:absolute;left:7915;top:14596;width:356;height:442" type="#_x0000_t75" stroked="false">
              <v:imagedata r:id="rId33" o:title=""/>
            </v:shape>
            <v:shape style="position:absolute;left:7920;top:15192;width:149;height:96" type="#_x0000_t75" stroked="false">
              <v:imagedata r:id="rId34" o:title=""/>
            </v:shape>
            <v:shape style="position:absolute;left:7915;top:14596;width:288;height:576" type="#_x0000_t75" stroked="false">
              <v:imagedata r:id="rId35" o:title=""/>
            </v:shape>
            <v:shape style="position:absolute;left:7915;top:15412;width:927;height:250" type="#_x0000_t75" stroked="false">
              <v:imagedata r:id="rId3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800;top:14409;width:2664;height:125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189" w:lineRule="auto" w:before="161"/>
                      <w:ind w:left="571" w:right="978" w:hanging="134"/>
                      <w:jc w:val="left"/>
                      <w:rPr>
                        <w:sz w:val="19"/>
                      </w:rPr>
                    </w:pPr>
                    <w:r>
                      <w:rPr>
                        <w:color w:val="0342C1"/>
                        <w:w w:val="75"/>
                        <w:sz w:val="19"/>
                      </w:rPr>
                      <w:t>kt.NO.-30</w:t>
                    </w:r>
                    <w:r>
                      <w:rPr>
                        <w:color w:val="0342C1"/>
                        <w:w w:val="75"/>
                        <w:position w:val="-2"/>
                        <w:sz w:val="19"/>
                      </w:rPr>
                      <w:t>2* </w:t>
                    </w:r>
                    <w:r>
                      <w:rPr>
                        <w:color w:val="429AE2"/>
                        <w:w w:val="75"/>
                        <w:position w:val="-2"/>
                        <w:sz w:val="19"/>
                      </w:rPr>
                      <w:t>' </w:t>
                    </w:r>
                    <w:r>
                      <w:rPr>
                        <w:color w:val="0542B5"/>
                        <w:w w:val="85"/>
                        <w:sz w:val="19"/>
                      </w:rPr>
                      <w:t>KOLM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5732736" from="319.200012pt,153.720001pt" to="434.160012pt,153.720001pt" stroked="true" strokeweight=".72pt" strokecolor="#130c0f">
            <v:stroke dashstyle="solid"/>
            <w10:wrap type="none"/>
          </v:line>
        </w:pict>
      </w:r>
      <w:r>
        <w:rPr/>
        <w:pict>
          <v:shape style="position:absolute;margin-left:232.951996pt;margin-top:88.441994pt;width:376.9pt;height:635.1pt;mso-position-horizontal-relative:page;mso-position-vertical-relative:page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0"/>
                    <w:gridCol w:w="3307"/>
                    <w:gridCol w:w="1443"/>
                    <w:gridCol w:w="1310"/>
                  </w:tblGrid>
                  <w:tr>
                    <w:trPr>
                      <w:trHeight w:val="1070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1,656,450.50</w:t>
                        </w:r>
                      </w:p>
                    </w:tc>
                    <w:tc>
                      <w:tcPr>
                        <w:tcW w:w="3307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2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Balance b/f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u w:val="single" w:color="130F13"/>
                          </w:rPr>
                          <w:t>Skill Development Pro|ect </w:t>
                        </w: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spacing w:line="246" w:lineRule="exact"/>
                          <w:ind w:right="8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342,920.00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07" w:type="dxa"/>
                      </w:tcPr>
                      <w:p>
                        <w:pPr>
                          <w:pStyle w:val="TableParagraph"/>
                          <w:spacing w:before="16"/>
                          <w:ind w:left="2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(Computer &amp; Electronics)</w:t>
                        </w: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spacing w:before="16"/>
                          <w:ind w:right="7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63,110.00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07" w:type="dxa"/>
                      </w:tcPr>
                      <w:p>
                        <w:pPr>
                          <w:pStyle w:val="TableParagraph"/>
                          <w:spacing w:before="16"/>
                          <w:ind w:left="22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Honorarium to Instructors</w:t>
                        </w: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spacing w:before="16"/>
                          <w:ind w:right="25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6,400.00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07" w:type="dxa"/>
                      </w:tcPr>
                      <w:p>
                        <w:pPr>
                          <w:pStyle w:val="TableParagraph"/>
                          <w:spacing w:before="14"/>
                          <w:ind w:left="2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Stationary</w:t>
                        </w: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spacing w:before="14"/>
                          <w:ind w:right="25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7,100.00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07" w:type="dxa"/>
                      </w:tcPr>
                      <w:p>
                        <w:pPr>
                          <w:pStyle w:val="TableParagraph"/>
                          <w:spacing w:before="16"/>
                          <w:ind w:left="22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Electricity</w:t>
                        </w: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spacing w:before="16"/>
                          <w:ind w:right="25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12,860.00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07" w:type="dxa"/>
                      </w:tcPr>
                      <w:p>
                        <w:pPr>
                          <w:pStyle w:val="TableParagraph"/>
                          <w:spacing w:before="16"/>
                          <w:ind w:left="22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Receptionist</w:t>
                        </w: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spacing w:before="16"/>
                          <w:ind w:right="25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36,000.00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07" w:type="dxa"/>
                      </w:tcPr>
                      <w:p>
                        <w:pPr>
                          <w:pStyle w:val="TableParagraph"/>
                          <w:spacing w:before="14"/>
                          <w:ind w:left="228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Misc.Exp</w:t>
                        </w: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spacing w:before="14"/>
                          <w:ind w:right="25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750.00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07" w:type="dxa"/>
                      </w:tcPr>
                      <w:p>
                        <w:pPr>
                          <w:pStyle w:val="TableParagraph"/>
                          <w:spacing w:before="162"/>
                          <w:ind w:left="22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u w:val="single" w:color="130F13"/>
                          </w:rPr>
                          <w:t>Pre Primary School</w:t>
                        </w: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spacing w:before="163"/>
                          <w:ind w:right="74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81,960.00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07" w:type="dxa"/>
                      </w:tcPr>
                      <w:p>
                        <w:pPr>
                          <w:pStyle w:val="TableParagraph"/>
                          <w:spacing w:before="13"/>
                          <w:ind w:left="2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Honorarium to Teacher</w:t>
                        </w: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spacing w:line="241" w:lineRule="exact" w:before="41"/>
                          <w:ind w:right="260"/>
                          <w:jc w:val="right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w w:val="70"/>
                            <w:sz w:val="22"/>
                          </w:rPr>
                          <w:t>36,000.00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07" w:type="dxa"/>
                      </w:tcPr>
                      <w:p>
                        <w:pPr>
                          <w:pStyle w:val="TableParagraph"/>
                          <w:spacing w:before="4"/>
                          <w:ind w:left="2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Students Tiffin</w:t>
                        </w: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spacing w:line="243" w:lineRule="exact" w:before="27"/>
                          <w:ind w:right="256"/>
                          <w:jc w:val="right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w w:val="70"/>
                            <w:sz w:val="22"/>
                          </w:rPr>
                          <w:t>36,000.00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07" w:type="dxa"/>
                      </w:tcPr>
                      <w:p>
                        <w:pPr>
                          <w:pStyle w:val="TableParagraph"/>
                          <w:spacing w:before="6"/>
                          <w:ind w:left="2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Books,Khata etc</w:t>
                        </w: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spacing w:line="241" w:lineRule="exact" w:before="29"/>
                          <w:ind w:right="251"/>
                          <w:jc w:val="right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w w:val="70"/>
                            <w:sz w:val="22"/>
                          </w:rPr>
                          <w:t>9,250.00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07" w:type="dxa"/>
                      </w:tcPr>
                      <w:p>
                        <w:pPr>
                          <w:pStyle w:val="TableParagraph"/>
                          <w:spacing w:before="4"/>
                          <w:ind w:left="228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Misc.Exp</w:t>
                        </w: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spacing w:before="27"/>
                          <w:ind w:right="240"/>
                          <w:jc w:val="right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w w:val="75"/>
                            <w:sz w:val="22"/>
                          </w:rPr>
                          <w:t>710.00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73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07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2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u w:val="single" w:color="180C13"/>
                          </w:rPr>
                          <w:t>Mobile Health Service</w:t>
                        </w: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7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113,740.00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07" w:type="dxa"/>
                      </w:tcPr>
                      <w:p>
                        <w:pPr>
                          <w:pStyle w:val="TableParagraph"/>
                          <w:spacing w:before="14"/>
                          <w:ind w:left="2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Honorarium to Health Worl‹ers</w:t>
                        </w: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spacing w:before="14"/>
                          <w:ind w:right="2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74,000.00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07" w:type="dxa"/>
                      </w:tcPr>
                      <w:p>
                        <w:pPr>
                          <w:pStyle w:val="TableParagraph"/>
                          <w:spacing w:before="18"/>
                          <w:ind w:left="23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Medicine</w:t>
                        </w: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spacing w:before="18"/>
                          <w:ind w:right="25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30,190.00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91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07" w:type="dxa"/>
                      </w:tcPr>
                      <w:p>
                        <w:pPr>
                          <w:pStyle w:val="TableParagraph"/>
                          <w:spacing w:before="14"/>
                          <w:ind w:left="233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Conveyance</w:t>
                        </w: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spacing w:before="14"/>
                          <w:ind w:right="2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9,550.00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87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0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2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130F13"/>
                          </w:rPr>
                          <w:t>Open Shelter</w:t>
                        </w: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43" w:lineRule="exact"/>
                          <w:ind w:right="70"/>
                          <w:jc w:val="right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w w:val="75"/>
                            <w:sz w:val="22"/>
                          </w:rPr>
                          <w:t>206,460.00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07" w:type="dxa"/>
                      </w:tcPr>
                      <w:p>
                        <w:pPr>
                          <w:pStyle w:val="TableParagraph"/>
                          <w:spacing w:before="25"/>
                          <w:ind w:left="2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House Rent</w:t>
                        </w: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spacing w:before="6"/>
                          <w:ind w:right="2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96,000.00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07" w:type="dxa"/>
                      </w:tcPr>
                      <w:p>
                        <w:pPr>
                          <w:pStyle w:val="TableParagraph"/>
                          <w:spacing w:before="23"/>
                          <w:ind w:left="23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Electricity</w:t>
                        </w: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spacing w:before="14"/>
                          <w:ind w:right="2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13,850.00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07" w:type="dxa"/>
                      </w:tcPr>
                      <w:p>
                        <w:pPr>
                          <w:pStyle w:val="TableParagraph"/>
                          <w:spacing w:before="30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Tiffin</w:t>
                        </w: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spacing w:before="16"/>
                          <w:ind w:right="24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42,360.00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07" w:type="dxa"/>
                      </w:tcPr>
                      <w:p>
                        <w:pPr>
                          <w:pStyle w:val="TableParagraph"/>
                          <w:spacing w:before="14"/>
                          <w:ind w:left="23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Honorarium to Staff</w:t>
                        </w: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spacing w:line="252" w:lineRule="exact" w:before="18"/>
                          <w:ind w:right="23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48,000.00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07" w:type="dxa"/>
                      </w:tcPr>
                      <w:p>
                        <w:pPr>
                          <w:pStyle w:val="TableParagraph"/>
                          <w:spacing w:line="238" w:lineRule="exact" w:before="11"/>
                          <w:ind w:left="2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Others</w:t>
                        </w: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spacing w:line="233" w:lineRule="exact" w:before="16"/>
                          <w:ind w:right="24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6,250.00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01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50" w:type="dxa"/>
                        <w:gridSpan w:val="2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u w:val="single" w:color="180F18"/>
                          </w:rPr>
                          <w:t>World Environmental Day Observation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19,700.00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50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749" w:val="left" w:leader="none"/>
                          </w:tabs>
                          <w:spacing w:before="14"/>
                          <w:ind w:left="2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Mike</w:t>
                        </w:r>
                        <w:r>
                          <w:rPr>
                            <w:spacing w:val="-3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&amp;</w:t>
                        </w:r>
                        <w:r>
                          <w:rPr>
                            <w:spacing w:val="-3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Generator</w:t>
                          <w:tab/>
                          <w:t>9,200.00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50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752" w:val="left" w:leader="none"/>
                          </w:tabs>
                          <w:spacing w:before="14"/>
                          <w:ind w:left="242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Poster</w:t>
                        </w:r>
                        <w:r>
                          <w:rPr>
                            <w:spacing w:val="-18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&amp;</w:t>
                        </w:r>
                        <w:r>
                          <w:rPr>
                            <w:spacing w:val="-22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Banner</w:t>
                          <w:tab/>
                        </w:r>
                        <w:r>
                          <w:rPr>
                            <w:sz w:val="22"/>
                          </w:rPr>
                          <w:t>2,800.00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50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739" w:val="left" w:leader="none"/>
                          </w:tabs>
                          <w:spacing w:before="16"/>
                          <w:ind w:left="2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Matador</w:t>
                        </w:r>
                        <w:r>
                          <w:rPr>
                            <w:spacing w:val="-3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Rent</w:t>
                          <w:tab/>
                          <w:t>1,500.00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50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750" w:val="left" w:leader="none"/>
                          </w:tabs>
                          <w:spacing w:before="16"/>
                          <w:ind w:left="24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Refreshment</w:t>
                          <w:tab/>
                        </w:r>
                        <w:r>
                          <w:rPr>
                            <w:sz w:val="22"/>
                          </w:rPr>
                          <w:t>6,200.00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50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2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u w:val="single" w:color="130F18"/>
                          </w:rPr>
                          <w:t>Independence Day Observation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right="5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24,980.00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50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749" w:val="left" w:leader="none"/>
                          </w:tabs>
                          <w:spacing w:before="14"/>
                          <w:ind w:left="24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Mike</w:t>
                        </w:r>
                        <w:r>
                          <w:rPr>
                            <w:spacing w:val="-2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&amp;</w:t>
                        </w:r>
                        <w:r>
                          <w:rPr>
                            <w:spacing w:val="-3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Decoration</w:t>
                          <w:tab/>
                          <w:t>8,580.00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50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744" w:val="left" w:leader="none"/>
                          </w:tabs>
                          <w:spacing w:before="16"/>
                          <w:ind w:left="246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Flag</w:t>
                        </w:r>
                        <w:r>
                          <w:rPr>
                            <w:spacing w:val="-31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Hosting</w:t>
                          <w:tab/>
                        </w:r>
                        <w:r>
                          <w:rPr>
                            <w:sz w:val="22"/>
                          </w:rPr>
                          <w:t>1,750.00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50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638" w:val="left" w:leader="none"/>
                          </w:tabs>
                          <w:spacing w:before="18"/>
                          <w:ind w:left="249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Sweet</w:t>
                        </w:r>
                        <w:r>
                          <w:rPr>
                            <w:spacing w:val="-10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Distribution</w:t>
                          <w:tab/>
                        </w:r>
                        <w:r>
                          <w:rPr>
                            <w:sz w:val="22"/>
                          </w:rPr>
                          <w:t>14,650.00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233" w:lineRule="exact" w:before="165"/>
                          <w:ind w:left="8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1,656,450.50</w:t>
                        </w:r>
                      </w:p>
                    </w:tc>
                    <w:tc>
                      <w:tcPr>
                        <w:tcW w:w="4750" w:type="dxa"/>
                        <w:gridSpan w:val="2"/>
                      </w:tcPr>
                      <w:p>
                        <w:pPr>
                          <w:pStyle w:val="TableParagraph"/>
                          <w:spacing w:line="233" w:lineRule="exact" w:before="165"/>
                          <w:ind w:left="24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Balance c/d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spacing w:line="238" w:lineRule="exact" w:before="160"/>
                          <w:ind w:right="6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852,870.00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ind w:left="10603"/>
        <w:rPr>
          <w:sz w:val="20"/>
        </w:rPr>
      </w:pPr>
      <w:r>
        <w:rPr>
          <w:sz w:val="20"/>
        </w:rPr>
        <w:pict>
          <v:group style="width:16.1pt;height:27.15pt;mso-position-horizontal-relative:char;mso-position-vertical-relative:line" coordorigin="0,0" coordsize="322,543">
            <v:shape style="position:absolute;left:187;top:0;width:87;height:461" type="#_x0000_t75" stroked="false">
              <v:imagedata r:id="rId37" o:title=""/>
            </v:shape>
            <v:shape style="position:absolute;left:0;top:182;width:322;height:360" type="#_x0000_t75" stroked="false">
              <v:imagedata r:id="rId38" o:title="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180" w:bottom="280" w:left="0" w:right="0"/>
        </w:sectPr>
      </w:pPr>
    </w:p>
    <w:tbl>
      <w:tblPr>
        <w:tblW w:w="0" w:type="auto"/>
        <w:jc w:val="left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9"/>
        <w:gridCol w:w="2739"/>
        <w:gridCol w:w="2830"/>
        <w:gridCol w:w="1554"/>
        <w:gridCol w:w="1492"/>
      </w:tblGrid>
      <w:tr>
        <w:trPr>
          <w:trHeight w:val="386" w:hRule="atLeast"/>
        </w:trPr>
        <w:tc>
          <w:tcPr>
            <w:tcW w:w="2149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w w:val="85"/>
                <w:sz w:val="22"/>
                <w:u w:val="single" w:color="130C0F"/>
              </w:rPr>
              <w:t>RECEIPTS</w:t>
            </w:r>
          </w:p>
        </w:tc>
        <w:tc>
          <w:tcPr>
            <w:tcW w:w="2739" w:type="dxa"/>
          </w:tcPr>
          <w:p>
            <w:pPr>
              <w:pStyle w:val="TableParagraph"/>
              <w:spacing w:line="251" w:lineRule="exact"/>
              <w:ind w:left="1003" w:right="36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Rs.</w:t>
            </w:r>
          </w:p>
        </w:tc>
        <w:tc>
          <w:tcPr>
            <w:tcW w:w="4384" w:type="dxa"/>
            <w:gridSpan w:val="2"/>
          </w:tcPr>
          <w:p>
            <w:pPr>
              <w:pStyle w:val="TableParagraph"/>
              <w:spacing w:line="251" w:lineRule="exact"/>
              <w:ind w:left="34"/>
              <w:rPr>
                <w:sz w:val="22"/>
              </w:rPr>
            </w:pPr>
            <w:r>
              <w:rPr>
                <w:w w:val="95"/>
                <w:sz w:val="22"/>
                <w:u w:val="single" w:color="180F0F"/>
              </w:rPr>
              <w:t>PAYMENTS</w:t>
            </w:r>
          </w:p>
        </w:tc>
        <w:tc>
          <w:tcPr>
            <w:tcW w:w="1492" w:type="dxa"/>
          </w:tcPr>
          <w:p>
            <w:pPr>
              <w:pStyle w:val="TableParagraph"/>
              <w:spacing w:line="251" w:lineRule="exact"/>
              <w:ind w:left="619" w:right="53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Rs.</w:t>
            </w:r>
          </w:p>
        </w:tc>
      </w:tr>
      <w:tr>
        <w:trPr>
          <w:trHeight w:val="551" w:hRule="atLeast"/>
        </w:trPr>
        <w:tc>
          <w:tcPr>
            <w:tcW w:w="2149" w:type="dxa"/>
          </w:tcPr>
          <w:p>
            <w:pPr>
              <w:pStyle w:val="TableParagraph"/>
              <w:spacing w:before="134"/>
              <w:ind w:left="51"/>
              <w:rPr>
                <w:sz w:val="22"/>
              </w:rPr>
            </w:pPr>
            <w:r>
              <w:rPr>
                <w:w w:val="95"/>
                <w:sz w:val="22"/>
              </w:rPr>
              <w:t>Balance b/f</w:t>
            </w:r>
          </w:p>
        </w:tc>
        <w:tc>
          <w:tcPr>
            <w:tcW w:w="2739" w:type="dxa"/>
          </w:tcPr>
          <w:p>
            <w:pPr>
              <w:pStyle w:val="TableParagraph"/>
              <w:spacing w:before="134"/>
              <w:ind w:left="1053" w:right="361"/>
              <w:jc w:val="center"/>
              <w:rPr>
                <w:sz w:val="22"/>
              </w:rPr>
            </w:pPr>
            <w:r>
              <w:rPr>
                <w:sz w:val="22"/>
              </w:rPr>
              <w:t>1,656,450.50</w:t>
            </w:r>
          </w:p>
        </w:tc>
        <w:tc>
          <w:tcPr>
            <w:tcW w:w="4384" w:type="dxa"/>
            <w:gridSpan w:val="2"/>
          </w:tcPr>
          <w:p>
            <w:pPr>
              <w:pStyle w:val="TableParagraph"/>
              <w:spacing w:before="129"/>
              <w:ind w:left="35"/>
              <w:rPr>
                <w:sz w:val="22"/>
              </w:rPr>
            </w:pPr>
            <w:r>
              <w:rPr>
                <w:w w:val="95"/>
                <w:sz w:val="22"/>
              </w:rPr>
              <w:t>Balance b/f</w:t>
            </w:r>
          </w:p>
        </w:tc>
        <w:tc>
          <w:tcPr>
            <w:tcW w:w="1492" w:type="dxa"/>
          </w:tcPr>
          <w:p>
            <w:pPr>
              <w:pStyle w:val="TableParagraph"/>
              <w:spacing w:before="130"/>
              <w:ind w:right="78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852,870.00</w:t>
            </w:r>
          </w:p>
        </w:tc>
      </w:tr>
      <w:tr>
        <w:trPr>
          <w:trHeight w:val="1010" w:hRule="atLeast"/>
        </w:trPr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4" w:type="dxa"/>
            <w:gridSpan w:val="2"/>
          </w:tcPr>
          <w:p>
            <w:pPr>
              <w:pStyle w:val="TableParagraph"/>
              <w:tabs>
                <w:tab w:pos="3425" w:val="left" w:leader="none"/>
              </w:tabs>
              <w:spacing w:line="273" w:lineRule="auto" w:before="158"/>
              <w:ind w:left="36" w:right="75" w:hanging="3"/>
              <w:rPr>
                <w:sz w:val="22"/>
              </w:rPr>
            </w:pPr>
            <w:r>
              <w:rPr>
                <w:sz w:val="22"/>
                <w:u w:val="single" w:color="130C0F"/>
              </w:rPr>
              <w:t>Eye Checkups &amp; Cataract Micro Surgery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Stage,PandeI,Sound,Generator</w:t>
              <w:tab/>
            </w:r>
            <w:r>
              <w:rPr>
                <w:spacing w:val="-1"/>
                <w:w w:val="90"/>
                <w:sz w:val="22"/>
              </w:rPr>
              <w:t>19,000.00</w:t>
            </w:r>
          </w:p>
          <w:p>
            <w:pPr>
              <w:pStyle w:val="TableParagraph"/>
              <w:tabs>
                <w:tab w:pos="3544" w:val="left" w:leader="none"/>
              </w:tabs>
              <w:spacing w:line="252" w:lineRule="exact"/>
              <w:ind w:left="40"/>
              <w:rPr>
                <w:sz w:val="22"/>
              </w:rPr>
            </w:pPr>
            <w:r>
              <w:rPr>
                <w:w w:val="95"/>
                <w:sz w:val="22"/>
              </w:rPr>
              <w:t>Bus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Rent</w:t>
              <w:tab/>
            </w:r>
            <w:r>
              <w:rPr>
                <w:w w:val="90"/>
                <w:sz w:val="22"/>
              </w:rPr>
              <w:t>7,000.00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159"/>
              <w:ind w:right="69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38,000.00</w:t>
            </w:r>
          </w:p>
        </w:tc>
      </w:tr>
      <w:tr>
        <w:trPr>
          <w:trHeight w:val="583" w:hRule="atLeast"/>
        </w:trPr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4" w:type="dxa"/>
            <w:gridSpan w:val="2"/>
          </w:tcPr>
          <w:p>
            <w:pPr>
              <w:pStyle w:val="TableParagraph"/>
              <w:tabs>
                <w:tab w:pos="3425" w:val="left" w:leader="none"/>
              </w:tabs>
              <w:spacing w:before="16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Refreshment</w:t>
              <w:tab/>
            </w:r>
            <w:r>
              <w:rPr>
                <w:w w:val="95"/>
                <w:sz w:val="22"/>
              </w:rPr>
              <w:t>12,000.00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4" w:hRule="atLeast"/>
        </w:trPr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4" w:type="dxa"/>
            <w:gridSpan w:val="2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41"/>
              <w:rPr>
                <w:sz w:val="22"/>
              </w:rPr>
            </w:pPr>
            <w:r>
              <w:rPr>
                <w:sz w:val="22"/>
                <w:u w:val="single" w:color="130C0F"/>
              </w:rPr>
              <w:t>Thalasemia Awareness Camp</w:t>
            </w:r>
          </w:p>
        </w:tc>
        <w:tc>
          <w:tcPr>
            <w:tcW w:w="1492" w:type="dxa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right="7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18,700.00</w:t>
            </w:r>
          </w:p>
        </w:tc>
      </w:tr>
      <w:tr>
        <w:trPr>
          <w:trHeight w:val="584" w:hRule="atLeast"/>
        </w:trPr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4" w:type="dxa"/>
            <w:gridSpan w:val="2"/>
          </w:tcPr>
          <w:p>
            <w:pPr>
              <w:pStyle w:val="TableParagraph"/>
              <w:tabs>
                <w:tab w:pos="3551" w:val="left" w:leader="none"/>
              </w:tabs>
              <w:spacing w:before="19"/>
              <w:ind w:left="47"/>
              <w:rPr>
                <w:rFonts w:ascii="Times New Roman"/>
                <w:sz w:val="22"/>
              </w:rPr>
            </w:pPr>
            <w:r>
              <w:rPr>
                <w:w w:val="95"/>
                <w:sz w:val="22"/>
              </w:rPr>
              <w:t>Honorarium</w:t>
              <w:tab/>
            </w:r>
            <w:r>
              <w:rPr>
                <w:rFonts w:ascii="Times New Roman"/>
                <w:sz w:val="22"/>
              </w:rPr>
              <w:t>4,000.00</w:t>
            </w:r>
          </w:p>
          <w:p>
            <w:pPr>
              <w:pStyle w:val="TableParagraph"/>
              <w:tabs>
                <w:tab w:pos="3550" w:val="left" w:leader="none"/>
              </w:tabs>
              <w:spacing w:before="34"/>
              <w:ind w:left="41"/>
              <w:rPr>
                <w:rFonts w:ascii="Times New Roman"/>
                <w:sz w:val="22"/>
              </w:rPr>
            </w:pPr>
            <w:r>
              <w:rPr>
                <w:w w:val="95"/>
                <w:sz w:val="22"/>
              </w:rPr>
              <w:t>Sound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&amp;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Light</w:t>
              <w:tab/>
            </w:r>
            <w:r>
              <w:rPr>
                <w:rFonts w:ascii="Times New Roman"/>
                <w:sz w:val="22"/>
              </w:rPr>
              <w:t>6,000.00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4" w:type="dxa"/>
            <w:gridSpan w:val="2"/>
          </w:tcPr>
          <w:p>
            <w:pPr>
              <w:pStyle w:val="TableParagraph"/>
              <w:tabs>
                <w:tab w:pos="3717" w:val="left" w:leader="none"/>
              </w:tabs>
              <w:spacing w:before="16"/>
              <w:ind w:left="47"/>
              <w:rPr>
                <w:rFonts w:ascii="Times New Roman"/>
                <w:sz w:val="22"/>
              </w:rPr>
            </w:pPr>
            <w:r>
              <w:rPr>
                <w:sz w:val="22"/>
              </w:rPr>
              <w:t>Hall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Rent</w:t>
              <w:tab/>
            </w:r>
            <w:r>
              <w:rPr>
                <w:rFonts w:ascii="Times New Roman"/>
                <w:sz w:val="22"/>
              </w:rPr>
              <w:t>500.00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6" w:hRule="atLeast"/>
        </w:trPr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4" w:type="dxa"/>
            <w:gridSpan w:val="2"/>
          </w:tcPr>
          <w:p>
            <w:pPr>
              <w:pStyle w:val="TableParagraph"/>
              <w:tabs>
                <w:tab w:pos="3546" w:val="left" w:leader="none"/>
              </w:tabs>
              <w:spacing w:before="16"/>
              <w:ind w:left="48"/>
              <w:rPr>
                <w:rFonts w:ascii="Times New Roman"/>
                <w:sz w:val="22"/>
              </w:rPr>
            </w:pPr>
            <w:r>
              <w:rPr>
                <w:w w:val="90"/>
                <w:sz w:val="22"/>
              </w:rPr>
              <w:t>Refreshment</w:t>
              <w:tab/>
            </w:r>
            <w:r>
              <w:rPr>
                <w:rFonts w:ascii="Times New Roman"/>
                <w:sz w:val="22"/>
              </w:rPr>
              <w:t>8,200.00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6" w:hRule="atLeast"/>
        </w:trPr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4" w:type="dxa"/>
            <w:gridSpan w:val="2"/>
          </w:tcPr>
          <w:p>
            <w:pPr>
              <w:pStyle w:val="TableParagraph"/>
              <w:spacing w:before="160"/>
              <w:ind w:left="46"/>
              <w:rPr>
                <w:sz w:val="22"/>
              </w:rPr>
            </w:pPr>
            <w:r>
              <w:rPr>
                <w:sz w:val="22"/>
                <w:u w:val="single" w:color="180F18"/>
              </w:rPr>
              <w:t>SHG Training &amp; Orientation 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8" w:hRule="atLeast"/>
        </w:trPr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4" w:type="dxa"/>
            <w:gridSpan w:val="2"/>
          </w:tcPr>
          <w:p>
            <w:pPr>
              <w:pStyle w:val="TableParagraph"/>
              <w:spacing w:before="16"/>
              <w:ind w:left="37"/>
              <w:rPr>
                <w:sz w:val="22"/>
              </w:rPr>
            </w:pPr>
            <w:r>
              <w:rPr>
                <w:sz w:val="22"/>
              </w:rPr>
              <w:t>(Food Processing &amp; Soft Toys,</w:t>
            </w:r>
          </w:p>
          <w:p>
            <w:pPr>
              <w:pStyle w:val="TableParagraph"/>
              <w:spacing w:before="35"/>
              <w:ind w:left="46"/>
              <w:rPr>
                <w:sz w:val="22"/>
              </w:rPr>
            </w:pPr>
            <w:r>
              <w:rPr>
                <w:sz w:val="22"/>
                <w:u w:val="single" w:color="130C13"/>
              </w:rPr>
              <w:t>Tailoring)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right="7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102,650.00</w:t>
            </w:r>
          </w:p>
        </w:tc>
      </w:tr>
      <w:tr>
        <w:trPr>
          <w:trHeight w:val="290" w:hRule="atLeast"/>
        </w:trPr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4" w:type="dxa"/>
            <w:gridSpan w:val="2"/>
          </w:tcPr>
          <w:p>
            <w:pPr>
              <w:pStyle w:val="TableParagraph"/>
              <w:tabs>
                <w:tab w:pos="3445" w:val="left" w:leader="none"/>
              </w:tabs>
              <w:spacing w:before="14"/>
              <w:ind w:left="47"/>
              <w:rPr>
                <w:sz w:val="22"/>
              </w:rPr>
            </w:pPr>
            <w:r>
              <w:rPr>
                <w:w w:val="95"/>
                <w:sz w:val="22"/>
              </w:rPr>
              <w:t>Honorarium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Resource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Person</w:t>
              <w:tab/>
            </w:r>
            <w:r>
              <w:rPr>
                <w:w w:val="90"/>
                <w:sz w:val="22"/>
              </w:rPr>
              <w:t>36,000.00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4" w:type="dxa"/>
            <w:gridSpan w:val="2"/>
          </w:tcPr>
          <w:p>
            <w:pPr>
              <w:pStyle w:val="TableParagraph"/>
              <w:tabs>
                <w:tab w:pos="3551" w:val="left" w:leader="none"/>
              </w:tabs>
              <w:spacing w:before="16"/>
              <w:ind w:left="53"/>
              <w:rPr>
                <w:sz w:val="22"/>
              </w:rPr>
            </w:pPr>
            <w:r>
              <w:rPr>
                <w:w w:val="95"/>
                <w:sz w:val="22"/>
              </w:rPr>
              <w:t>Printing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&amp;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Stationary</w:t>
              <w:tab/>
            </w:r>
            <w:r>
              <w:rPr>
                <w:w w:val="90"/>
                <w:sz w:val="22"/>
              </w:rPr>
              <w:t>8,250.00</w:t>
            </w:r>
          </w:p>
          <w:p>
            <w:pPr>
              <w:pStyle w:val="TableParagraph"/>
              <w:tabs>
                <w:tab w:pos="3440" w:val="left" w:leader="none"/>
              </w:tabs>
              <w:spacing w:before="35"/>
              <w:ind w:left="51"/>
              <w:rPr>
                <w:sz w:val="22"/>
              </w:rPr>
            </w:pPr>
            <w:r>
              <w:rPr>
                <w:w w:val="95"/>
                <w:sz w:val="22"/>
              </w:rPr>
              <w:t>Tra</w:t>
            </w:r>
            <w:r>
              <w:rPr>
                <w:spacing w:val="-5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ining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Kids</w:t>
              <w:tab/>
            </w:r>
            <w:r>
              <w:rPr>
                <w:w w:val="90"/>
                <w:sz w:val="22"/>
              </w:rPr>
              <w:t>11,600.00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4" w:type="dxa"/>
            <w:gridSpan w:val="2"/>
          </w:tcPr>
          <w:p>
            <w:pPr>
              <w:pStyle w:val="TableParagraph"/>
              <w:tabs>
                <w:tab w:pos="3562" w:val="left" w:leader="none"/>
              </w:tabs>
              <w:spacing w:before="16"/>
              <w:ind w:left="54"/>
              <w:rPr>
                <w:sz w:val="22"/>
              </w:rPr>
            </w:pPr>
            <w:r>
              <w:rPr>
                <w:w w:val="95"/>
                <w:sz w:val="22"/>
              </w:rPr>
              <w:t>Mike,Light,Genarator</w:t>
              <w:tab/>
            </w:r>
            <w:r>
              <w:rPr>
                <w:w w:val="90"/>
                <w:sz w:val="22"/>
              </w:rPr>
              <w:t>4,700.00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4" w:type="dxa"/>
            <w:gridSpan w:val="2"/>
          </w:tcPr>
          <w:p>
            <w:pPr>
              <w:pStyle w:val="TableParagraph"/>
              <w:tabs>
                <w:tab w:pos="3445" w:val="left" w:leader="none"/>
              </w:tabs>
              <w:spacing w:before="16"/>
              <w:ind w:left="55"/>
              <w:rPr>
                <w:sz w:val="22"/>
              </w:rPr>
            </w:pPr>
            <w:r>
              <w:rPr>
                <w:w w:val="95"/>
                <w:sz w:val="22"/>
              </w:rPr>
              <w:t>Training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Materials</w:t>
              <w:tab/>
            </w:r>
            <w:r>
              <w:rPr>
                <w:w w:val="90"/>
                <w:sz w:val="22"/>
              </w:rPr>
              <w:t>30,850.00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4" w:type="dxa"/>
            <w:gridSpan w:val="2"/>
          </w:tcPr>
          <w:p>
            <w:pPr>
              <w:pStyle w:val="TableParagraph"/>
              <w:tabs>
                <w:tab w:pos="3440" w:val="left" w:leader="none"/>
              </w:tabs>
              <w:spacing w:before="16"/>
              <w:ind w:left="58"/>
              <w:rPr>
                <w:sz w:val="22"/>
              </w:rPr>
            </w:pPr>
            <w:r>
              <w:rPr>
                <w:w w:val="90"/>
                <w:sz w:val="22"/>
              </w:rPr>
              <w:t>Refreshment</w:t>
              <w:tab/>
              <w:t>10,500.00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6" w:hRule="atLeast"/>
        </w:trPr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4" w:type="dxa"/>
            <w:gridSpan w:val="2"/>
          </w:tcPr>
          <w:p>
            <w:pPr>
              <w:pStyle w:val="TableParagraph"/>
              <w:tabs>
                <w:tab w:pos="3722" w:val="left" w:leader="none"/>
              </w:tabs>
              <w:spacing w:before="16"/>
              <w:ind w:left="55"/>
              <w:rPr>
                <w:sz w:val="22"/>
              </w:rPr>
            </w:pPr>
            <w:r>
              <w:rPr>
                <w:w w:val="90"/>
                <w:sz w:val="22"/>
              </w:rPr>
              <w:t>Travelling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Conveyance</w:t>
              <w:tab/>
              <w:t>750.00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9" w:hRule="atLeast"/>
        </w:trPr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4" w:type="dxa"/>
            <w:gridSpan w:val="2"/>
          </w:tcPr>
          <w:p>
            <w:pPr>
              <w:pStyle w:val="TableParagraph"/>
              <w:spacing w:before="160"/>
              <w:ind w:left="54"/>
              <w:rPr>
                <w:sz w:val="22"/>
              </w:rPr>
            </w:pPr>
            <w:r>
              <w:rPr>
                <w:sz w:val="22"/>
                <w:u w:val="single" w:color="130F13"/>
              </w:rPr>
              <w:t>Blanket and Cloth Distribution</w:t>
            </w:r>
          </w:p>
          <w:p>
            <w:pPr>
              <w:pStyle w:val="TableParagraph"/>
              <w:tabs>
                <w:tab w:pos="3440" w:val="left" w:leader="none"/>
              </w:tabs>
              <w:spacing w:before="40"/>
              <w:ind w:left="60"/>
              <w:rPr>
                <w:sz w:val="22"/>
              </w:rPr>
            </w:pPr>
            <w:r>
              <w:rPr>
                <w:sz w:val="21"/>
              </w:rPr>
              <w:t>Cloth</w:t>
              <w:tab/>
            </w:r>
            <w:r>
              <w:rPr>
                <w:w w:val="90"/>
                <w:sz w:val="22"/>
              </w:rPr>
              <w:t>12,300.00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165"/>
              <w:ind w:right="5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43,350.00</w:t>
            </w:r>
          </w:p>
        </w:tc>
      </w:tr>
      <w:tr>
        <w:trPr>
          <w:trHeight w:val="1161" w:hRule="atLeast"/>
        </w:trPr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4" w:type="dxa"/>
            <w:gridSpan w:val="2"/>
          </w:tcPr>
          <w:p>
            <w:pPr>
              <w:pStyle w:val="TableParagraph"/>
              <w:tabs>
                <w:tab w:pos="3445" w:val="left" w:leader="none"/>
              </w:tabs>
              <w:spacing w:before="16"/>
              <w:ind w:left="64"/>
              <w:rPr>
                <w:sz w:val="22"/>
              </w:rPr>
            </w:pPr>
            <w:r>
              <w:rPr>
                <w:sz w:val="21"/>
              </w:rPr>
              <w:t>Blanket</w:t>
              <w:tab/>
            </w:r>
            <w:r>
              <w:rPr>
                <w:w w:val="90"/>
                <w:sz w:val="22"/>
              </w:rPr>
              <w:t>15,250.00</w:t>
            </w:r>
          </w:p>
          <w:p>
            <w:pPr>
              <w:pStyle w:val="TableParagraph"/>
              <w:tabs>
                <w:tab w:pos="3560" w:val="left" w:leader="none"/>
              </w:tabs>
              <w:spacing w:before="35"/>
              <w:ind w:left="60"/>
              <w:rPr>
                <w:sz w:val="22"/>
              </w:rPr>
            </w:pPr>
            <w:r>
              <w:rPr>
                <w:w w:val="95"/>
                <w:sz w:val="21"/>
              </w:rPr>
              <w:t>Conveyance</w:t>
              <w:tab/>
            </w:r>
            <w:r>
              <w:rPr>
                <w:w w:val="90"/>
                <w:sz w:val="22"/>
              </w:rPr>
              <w:t>5,300.00</w:t>
            </w:r>
          </w:p>
          <w:p>
            <w:pPr>
              <w:pStyle w:val="TableParagraph"/>
              <w:tabs>
                <w:tab w:pos="3445" w:val="left" w:leader="none"/>
              </w:tabs>
              <w:spacing w:before="40"/>
              <w:ind w:left="62"/>
              <w:rPr>
                <w:sz w:val="22"/>
              </w:rPr>
            </w:pPr>
            <w:r>
              <w:rPr>
                <w:w w:val="90"/>
                <w:sz w:val="22"/>
              </w:rPr>
              <w:t>Refreshment</w:t>
              <w:tab/>
              <w:t>10,500.00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4" w:type="dxa"/>
            <w:gridSpan w:val="2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60"/>
              <w:rPr>
                <w:sz w:val="21"/>
              </w:rPr>
            </w:pPr>
            <w:r>
              <w:rPr>
                <w:sz w:val="21"/>
                <w:u w:val="single" w:color="0F0C0C"/>
              </w:rPr>
              <w:t>Library</w:t>
            </w:r>
          </w:p>
        </w:tc>
        <w:tc>
          <w:tcPr>
            <w:tcW w:w="1492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30,675.00</w:t>
            </w:r>
          </w:p>
        </w:tc>
      </w:tr>
      <w:tr>
        <w:trPr>
          <w:trHeight w:val="580" w:hRule="atLeast"/>
        </w:trPr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4" w:type="dxa"/>
            <w:gridSpan w:val="2"/>
          </w:tcPr>
          <w:p>
            <w:pPr>
              <w:pStyle w:val="TableParagraph"/>
              <w:tabs>
                <w:tab w:pos="3445" w:val="left" w:leader="none"/>
              </w:tabs>
              <w:spacing w:before="16"/>
              <w:ind w:left="59"/>
              <w:rPr>
                <w:sz w:val="22"/>
              </w:rPr>
            </w:pPr>
            <w:r>
              <w:rPr>
                <w:w w:val="95"/>
                <w:sz w:val="22"/>
              </w:rPr>
              <w:t>Cost of</w:t>
            </w:r>
            <w:r>
              <w:rPr>
                <w:spacing w:val="-4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Book</w:t>
              <w:tab/>
            </w:r>
            <w:r>
              <w:rPr>
                <w:w w:val="90"/>
                <w:sz w:val="22"/>
              </w:rPr>
              <w:t>15,650.00</w:t>
            </w:r>
          </w:p>
          <w:p>
            <w:pPr>
              <w:pStyle w:val="TableParagraph"/>
              <w:tabs>
                <w:tab w:pos="3449" w:val="left" w:leader="none"/>
              </w:tabs>
              <w:spacing w:before="35"/>
              <w:ind w:left="63"/>
              <w:rPr>
                <w:sz w:val="22"/>
              </w:rPr>
            </w:pPr>
            <w:r>
              <w:rPr>
                <w:w w:val="95"/>
                <w:sz w:val="22"/>
              </w:rPr>
              <w:t>Novel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Story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Book</w:t>
              <w:tab/>
            </w:r>
            <w:r>
              <w:rPr>
                <w:w w:val="90"/>
                <w:sz w:val="22"/>
              </w:rPr>
              <w:t>12,325.00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4" w:type="dxa"/>
            <w:gridSpan w:val="2"/>
          </w:tcPr>
          <w:p>
            <w:pPr>
              <w:pStyle w:val="TableParagraph"/>
              <w:tabs>
                <w:tab w:pos="3573" w:val="left" w:leader="none"/>
              </w:tabs>
              <w:spacing w:before="21"/>
              <w:ind w:left="64"/>
              <w:rPr>
                <w:sz w:val="22"/>
              </w:rPr>
            </w:pPr>
            <w:r>
              <w:rPr>
                <w:w w:val="90"/>
                <w:sz w:val="22"/>
              </w:rPr>
              <w:t>Conveyance</w:t>
              <w:tab/>
              <w:t>2,700.00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4" w:type="dxa"/>
            <w:gridSpan w:val="2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43" w:lineRule="exact"/>
              <w:ind w:left="62"/>
              <w:rPr>
                <w:sz w:val="22"/>
              </w:rPr>
            </w:pPr>
            <w:r>
              <w:rPr>
                <w:sz w:val="22"/>
                <w:u w:val="single" w:color="130C0F"/>
              </w:rPr>
              <w:t>Health Checkup &amp; Blood Donation Camp</w:t>
            </w:r>
          </w:p>
        </w:tc>
        <w:tc>
          <w:tcPr>
            <w:tcW w:w="1492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233" w:lineRule="exact"/>
              <w:ind w:right="4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51,200.00</w:t>
            </w:r>
          </w:p>
        </w:tc>
      </w:tr>
      <w:tr>
        <w:trPr>
          <w:trHeight w:val="306" w:hRule="atLeast"/>
        </w:trPr>
        <w:tc>
          <w:tcPr>
            <w:tcW w:w="7718" w:type="dxa"/>
            <w:gridSpan w:val="3"/>
          </w:tcPr>
          <w:p>
            <w:pPr>
              <w:pStyle w:val="TableParagraph"/>
              <w:spacing w:before="30"/>
              <w:ind w:left="4955"/>
              <w:rPr>
                <w:sz w:val="22"/>
              </w:rPr>
            </w:pPr>
            <w:r>
              <w:rPr>
                <w:sz w:val="22"/>
              </w:rPr>
              <w:t>Honorarium</w:t>
            </w:r>
          </w:p>
        </w:tc>
        <w:tc>
          <w:tcPr>
            <w:tcW w:w="3046" w:type="dxa"/>
            <w:gridSpan w:val="2"/>
          </w:tcPr>
          <w:p>
            <w:pPr>
              <w:pStyle w:val="TableParagraph"/>
              <w:spacing w:before="30"/>
              <w:ind w:left="741"/>
              <w:rPr>
                <w:sz w:val="22"/>
              </w:rPr>
            </w:pPr>
            <w:r>
              <w:rPr>
                <w:sz w:val="22"/>
              </w:rPr>
              <w:t>6,000.00</w:t>
            </w:r>
          </w:p>
        </w:tc>
      </w:tr>
      <w:tr>
        <w:trPr>
          <w:trHeight w:val="290" w:hRule="atLeast"/>
        </w:trPr>
        <w:tc>
          <w:tcPr>
            <w:tcW w:w="7718" w:type="dxa"/>
            <w:gridSpan w:val="3"/>
          </w:tcPr>
          <w:p>
            <w:pPr>
              <w:pStyle w:val="TableParagraph"/>
              <w:spacing w:before="16"/>
              <w:ind w:left="4961"/>
              <w:rPr>
                <w:sz w:val="22"/>
              </w:rPr>
            </w:pPr>
            <w:r>
              <w:rPr>
                <w:sz w:val="22"/>
              </w:rPr>
              <w:t>Leaflet, Banner</w:t>
            </w:r>
          </w:p>
        </w:tc>
        <w:tc>
          <w:tcPr>
            <w:tcW w:w="3046" w:type="dxa"/>
            <w:gridSpan w:val="2"/>
          </w:tcPr>
          <w:p>
            <w:pPr>
              <w:pStyle w:val="TableParagraph"/>
              <w:spacing w:before="16"/>
              <w:ind w:left="624"/>
              <w:rPr>
                <w:sz w:val="22"/>
              </w:rPr>
            </w:pPr>
            <w:r>
              <w:rPr>
                <w:sz w:val="22"/>
              </w:rPr>
              <w:t>12,300.00</w:t>
            </w:r>
          </w:p>
        </w:tc>
      </w:tr>
      <w:tr>
        <w:trPr>
          <w:trHeight w:val="290" w:hRule="atLeast"/>
        </w:trPr>
        <w:tc>
          <w:tcPr>
            <w:tcW w:w="7718" w:type="dxa"/>
            <w:gridSpan w:val="3"/>
          </w:tcPr>
          <w:p>
            <w:pPr>
              <w:pStyle w:val="TableParagraph"/>
              <w:spacing w:before="14"/>
              <w:ind w:left="4961"/>
              <w:rPr>
                <w:sz w:val="22"/>
              </w:rPr>
            </w:pPr>
            <w:r>
              <w:rPr>
                <w:sz w:val="22"/>
              </w:rPr>
              <w:t>Mike, Light &amp; Generator</w:t>
            </w:r>
          </w:p>
        </w:tc>
        <w:tc>
          <w:tcPr>
            <w:tcW w:w="3046" w:type="dxa"/>
            <w:gridSpan w:val="2"/>
          </w:tcPr>
          <w:p>
            <w:pPr>
              <w:pStyle w:val="TableParagraph"/>
              <w:spacing w:before="14"/>
              <w:ind w:left="740"/>
              <w:rPr>
                <w:sz w:val="22"/>
              </w:rPr>
            </w:pPr>
            <w:r>
              <w:rPr>
                <w:sz w:val="22"/>
              </w:rPr>
              <w:t>8,000.00</w:t>
            </w:r>
          </w:p>
        </w:tc>
      </w:tr>
      <w:tr>
        <w:trPr>
          <w:trHeight w:val="269" w:hRule="atLeast"/>
        </w:trPr>
        <w:tc>
          <w:tcPr>
            <w:tcW w:w="7718" w:type="dxa"/>
            <w:gridSpan w:val="3"/>
          </w:tcPr>
          <w:p>
            <w:pPr>
              <w:pStyle w:val="TableParagraph"/>
              <w:spacing w:line="233" w:lineRule="exact" w:before="16"/>
              <w:ind w:left="4960"/>
              <w:rPr>
                <w:sz w:val="22"/>
              </w:rPr>
            </w:pPr>
            <w:r>
              <w:rPr>
                <w:sz w:val="22"/>
              </w:rPr>
              <w:t>Refreshments</w:t>
            </w:r>
          </w:p>
        </w:tc>
        <w:tc>
          <w:tcPr>
            <w:tcW w:w="3046" w:type="dxa"/>
            <w:gridSpan w:val="2"/>
          </w:tcPr>
          <w:p>
            <w:pPr>
              <w:pStyle w:val="TableParagraph"/>
              <w:spacing w:line="233" w:lineRule="exact" w:before="16"/>
              <w:ind w:left="637"/>
              <w:rPr>
                <w:sz w:val="22"/>
              </w:rPr>
            </w:pPr>
            <w:r>
              <w:rPr>
                <w:sz w:val="22"/>
              </w:rPr>
              <w:t>24,900.00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2240" w:h="15840"/>
          <w:pgMar w:top="1260" w:bottom="0" w:left="0" w:right="0"/>
        </w:sectPr>
      </w:pPr>
    </w:p>
    <w:p>
      <w:pPr>
        <w:pStyle w:val="BodyText"/>
        <w:spacing w:before="73"/>
        <w:ind w:left="1279"/>
      </w:pPr>
      <w:r>
        <w:rPr>
          <w:w w:val="95"/>
        </w:rPr>
        <w:t>Balance c/d</w:t>
      </w:r>
    </w:p>
    <w:p>
      <w:pPr>
        <w:pStyle w:val="BodyText"/>
        <w:spacing w:before="73"/>
        <w:ind w:left="1279"/>
      </w:pPr>
      <w:r>
        <w:rPr/>
        <w:br w:type="column"/>
      </w:r>
      <w:r>
        <w:rPr>
          <w:w w:val="90"/>
        </w:rPr>
        <w:t>1,656,450.50</w:t>
      </w:r>
    </w:p>
    <w:p>
      <w:pPr>
        <w:spacing w:before="92"/>
        <w:ind w:left="42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Balance c/d</w:t>
      </w:r>
    </w:p>
    <w:p>
      <w:pPr>
        <w:pStyle w:val="BodyText"/>
        <w:spacing w:before="73"/>
        <w:ind w:left="1279"/>
      </w:pPr>
      <w:r>
        <w:rPr/>
        <w:br w:type="column"/>
      </w:r>
      <w:r>
        <w:rPr/>
        <w:t>1,137,445.00</w:t>
      </w:r>
    </w:p>
    <w:p>
      <w:pPr>
        <w:spacing w:after="0"/>
        <w:sectPr>
          <w:type w:val="continuous"/>
          <w:pgSz w:w="12240" w:h="15840"/>
          <w:pgMar w:top="180" w:bottom="280" w:left="0" w:right="0"/>
          <w:cols w:num="4" w:equalWidth="0">
            <w:col w:w="2391" w:space="836"/>
            <w:col w:w="2462" w:space="40"/>
            <w:col w:w="1498" w:space="2230"/>
            <w:col w:w="2783"/>
          </w:cols>
        </w:sectPr>
      </w:pPr>
    </w:p>
    <w:p>
      <w:pPr>
        <w:pStyle w:val="BodyText"/>
        <w:spacing w:before="8"/>
        <w:rPr>
          <w:sz w:val="4"/>
        </w:rPr>
      </w:pPr>
      <w:r>
        <w:rPr/>
        <w:pict>
          <v:line style="position:absolute;mso-position-horizontal-relative:page;mso-position-vertical-relative:page;z-index:-17224704" from="307.920013pt,318.119995pt" to="445.440013pt,318.119995pt" stroked="true" strokeweight=".72pt" strokecolor="#130f18">
            <v:stroke dashstyle="solid"/>
            <w10:wrap type="none"/>
          </v:line>
        </w:pict>
      </w:r>
      <w:r>
        <w:rPr/>
        <w:pict>
          <v:group style="position:absolute;margin-left:395.76001pt;margin-top:721.440002pt;width:85.45pt;height:66.25pt;mso-position-horizontal-relative:page;mso-position-vertical-relative:page;z-index:15735808" coordorigin="7915,14429" coordsize="1709,1325">
            <v:shape style="position:absolute;left:8150;top:14740;width:1162;height:1013" type="#_x0000_t75" stroked="false">
              <v:imagedata r:id="rId39" o:title=""/>
            </v:shape>
            <v:shape style="position:absolute;left:8246;top:14428;width:1378;height:1042" type="#_x0000_t75" stroked="false">
              <v:imagedata r:id="rId40" o:title=""/>
            </v:shape>
            <v:shape style="position:absolute;left:9336;top:15374;width:173;height:149" type="#_x0000_t75" stroked="false">
              <v:imagedata r:id="rId41" o:title=""/>
            </v:shape>
            <v:shape style="position:absolute;left:7915;top:15432;width:279;height:322" type="#_x0000_t75" stroked="false">
              <v:imagedata r:id="rId42" o:title=""/>
            </v:shape>
            <v:shape style="position:absolute;left:8356;top:15393;width:773;height:245" type="#_x0000_t75" stroked="false">
              <v:imagedata r:id="rId43" o:title=""/>
            </v:shape>
            <v:shape style="position:absolute;left:8620;top:15264;width:399;height:197" type="#_x0000_t75" stroked="false">
              <v:imagedata r:id="rId44" o:title=""/>
            </v:shape>
            <v:shape style="position:absolute;left:8899;top:15120;width:605;height:221" type="#_x0000_t75" stroked="false">
              <v:imagedata r:id="rId45" o:title=""/>
            </v:shape>
            <v:shape style="position:absolute;left:8025;top:14990;width:1436;height:245" type="#_x0000_t75" stroked="false">
              <v:imagedata r:id="rId46" o:title=""/>
            </v:shape>
            <v:shape style="position:absolute;left:8428;top:15230;width:192;height:140" type="#_x0000_t75" stroked="false">
              <v:imagedata r:id="rId47" o:title=""/>
            </v:shape>
            <v:shape style="position:absolute;left:8376;top:14493;width:686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3A69D3"/>
                        <w:sz w:val="22"/>
                      </w:rPr>
                      <w:t>/\TR4</w:t>
                    </w:r>
                    <w:r>
                      <w:rPr>
                        <w:color w:val="3A69D3"/>
                        <w:spacing w:val="-48"/>
                        <w:sz w:val="22"/>
                      </w:rPr>
                      <w:t> </w:t>
                    </w:r>
                    <w:r>
                      <w:rPr>
                        <w:color w:val="0E4DCC"/>
                        <w:sz w:val="22"/>
                      </w:rPr>
                      <w:t>$</w:t>
                    </w:r>
                  </w:p>
                </w:txbxContent>
              </v:textbox>
              <w10:wrap type="none"/>
            </v:shape>
            <v:shape style="position:absolute;left:8271;top:15331;width:10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166BE2"/>
                        <w:w w:val="72"/>
                        <w:sz w:val="18"/>
                      </w:rPr>
                      <w:t>F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left="9700"/>
        <w:rPr>
          <w:sz w:val="20"/>
        </w:rPr>
      </w:pPr>
      <w:r>
        <w:rPr>
          <w:sz w:val="20"/>
        </w:rPr>
        <w:pict>
          <v:group style="width:91.2pt;height:42.25pt;mso-position-horizontal-relative:char;mso-position-vertical-relative:line" coordorigin="0,0" coordsize="1824,845">
            <v:shape style="position:absolute;left:0;top:0;width:471;height:759" type="#_x0000_t75" stroked="false">
              <v:imagedata r:id="rId48" o:title=""/>
            </v:shape>
            <v:shape style="position:absolute;left:379;top:139;width:1445;height:706" type="#_x0000_t75" stroked="false">
              <v:imagedata r:id="rId49" o:title="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180" w:bottom="280" w:left="0" w:right="0"/>
        </w:sectPr>
      </w:pPr>
    </w:p>
    <w:tbl>
      <w:tblPr>
        <w:tblW w:w="0" w:type="auto"/>
        <w:jc w:val="left"/>
        <w:tblInd w:w="1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1"/>
        <w:gridCol w:w="2511"/>
        <w:gridCol w:w="3409"/>
        <w:gridCol w:w="1260"/>
        <w:gridCol w:w="1389"/>
      </w:tblGrid>
      <w:tr>
        <w:trPr>
          <w:trHeight w:val="384" w:hRule="atLeast"/>
        </w:trPr>
        <w:tc>
          <w:tcPr>
            <w:tcW w:w="2181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w w:val="85"/>
                <w:sz w:val="22"/>
                <w:u w:val="single" w:color="130C0C"/>
              </w:rPr>
              <w:t>RECEIPTS</w:t>
            </w:r>
          </w:p>
        </w:tc>
        <w:tc>
          <w:tcPr>
            <w:tcW w:w="2511" w:type="dxa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spacing w:line="177" w:lineRule="exact"/>
              <w:ind w:left="1534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170688" cy="112775"/>
                  <wp:effectExtent l="0" t="0" r="0" b="0"/>
                  <wp:docPr id="9" name="image4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45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</w:rPr>
            </w:r>
          </w:p>
        </w:tc>
        <w:tc>
          <w:tcPr>
            <w:tcW w:w="3409" w:type="dxa"/>
          </w:tcPr>
          <w:p>
            <w:pPr>
              <w:pStyle w:val="TableParagraph"/>
              <w:spacing w:line="246" w:lineRule="exact"/>
              <w:ind w:left="235"/>
              <w:rPr>
                <w:sz w:val="22"/>
              </w:rPr>
            </w:pPr>
            <w:r>
              <w:rPr>
                <w:w w:val="95"/>
                <w:sz w:val="22"/>
                <w:u w:val="single" w:color="180C0F"/>
              </w:rPr>
              <w:t>PAYMENTS</w:t>
            </w:r>
          </w:p>
        </w:tc>
        <w:tc>
          <w:tcPr>
            <w:tcW w:w="2649" w:type="dxa"/>
            <w:gridSpan w:val="2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spacing w:line="177" w:lineRule="exact"/>
              <w:ind w:left="1835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170688" cy="112775"/>
                  <wp:effectExtent l="0" t="0" r="0" b="0"/>
                  <wp:docPr id="11" name="image4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46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</w:rPr>
            </w:r>
          </w:p>
        </w:tc>
      </w:tr>
      <w:tr>
        <w:trPr>
          <w:trHeight w:val="693" w:hRule="atLeast"/>
        </w:trPr>
        <w:tc>
          <w:tcPr>
            <w:tcW w:w="2181" w:type="dxa"/>
          </w:tcPr>
          <w:p>
            <w:pPr>
              <w:pStyle w:val="TableParagraph"/>
              <w:spacing w:before="131"/>
              <w:ind w:left="51"/>
              <w:rPr>
                <w:sz w:val="22"/>
              </w:rPr>
            </w:pPr>
            <w:r>
              <w:rPr>
                <w:sz w:val="22"/>
              </w:rPr>
              <w:t>Balance b/f</w:t>
            </w:r>
          </w:p>
        </w:tc>
        <w:tc>
          <w:tcPr>
            <w:tcW w:w="2511" w:type="dxa"/>
          </w:tcPr>
          <w:p>
            <w:pPr>
              <w:pStyle w:val="TableParagraph"/>
              <w:spacing w:before="131"/>
              <w:ind w:left="1097"/>
              <w:rPr>
                <w:sz w:val="22"/>
              </w:rPr>
            </w:pPr>
            <w:r>
              <w:rPr>
                <w:sz w:val="22"/>
              </w:rPr>
              <w:t>1,656,450.50</w:t>
            </w:r>
          </w:p>
        </w:tc>
        <w:tc>
          <w:tcPr>
            <w:tcW w:w="3409" w:type="dxa"/>
          </w:tcPr>
          <w:p>
            <w:pPr>
              <w:pStyle w:val="TableParagraph"/>
              <w:spacing w:before="131"/>
              <w:ind w:left="231"/>
              <w:rPr>
                <w:sz w:val="22"/>
              </w:rPr>
            </w:pPr>
            <w:r>
              <w:rPr>
                <w:sz w:val="22"/>
              </w:rPr>
              <w:t>Balance b/f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spacing w:before="131"/>
              <w:ind w:right="7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1,137,445.00</w:t>
            </w:r>
          </w:p>
        </w:tc>
      </w:tr>
      <w:tr>
        <w:trPr>
          <w:trHeight w:val="578" w:hRule="atLeast"/>
        </w:trPr>
        <w:tc>
          <w:tcPr>
            <w:tcW w:w="21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before="1"/>
              <w:ind w:left="236"/>
              <w:rPr>
                <w:sz w:val="22"/>
              </w:rPr>
            </w:pPr>
            <w:r>
              <w:rPr>
                <w:sz w:val="22"/>
                <w:u w:val="single" w:color="180F13"/>
              </w:rPr>
              <w:t>Cultural Programme (Bangiya 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1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spacing w:before="16"/>
              <w:ind w:left="237"/>
              <w:rPr>
                <w:sz w:val="22"/>
              </w:rPr>
            </w:pPr>
            <w:r>
              <w:rPr>
                <w:sz w:val="22"/>
                <w:u w:val="single" w:color="180F18"/>
              </w:rPr>
              <w:t>Sanaskritik Protijogita Awarded 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21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spacing w:before="18"/>
              <w:ind w:left="239"/>
              <w:rPr>
                <w:sz w:val="22"/>
              </w:rPr>
            </w:pPr>
            <w:r>
              <w:rPr>
                <w:sz w:val="22"/>
                <w:u w:val="single" w:color="180F13"/>
              </w:rPr>
              <w:t>to Poor MP Students)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spacing w:before="14"/>
              <w:ind w:right="6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137,450.00</w:t>
            </w:r>
          </w:p>
        </w:tc>
      </w:tr>
      <w:tr>
        <w:trPr>
          <w:trHeight w:val="336" w:hRule="atLeast"/>
        </w:trPr>
        <w:tc>
          <w:tcPr>
            <w:tcW w:w="21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spacing w:before="52"/>
              <w:ind w:left="244"/>
              <w:rPr>
                <w:sz w:val="22"/>
              </w:rPr>
            </w:pPr>
            <w:r>
              <w:rPr>
                <w:sz w:val="22"/>
              </w:rPr>
              <w:t>Decorators</w:t>
            </w:r>
          </w:p>
        </w:tc>
        <w:tc>
          <w:tcPr>
            <w:tcW w:w="1260" w:type="dxa"/>
          </w:tcPr>
          <w:p>
            <w:pPr>
              <w:pStyle w:val="TableParagraph"/>
              <w:spacing w:line="245" w:lineRule="exact" w:before="70"/>
              <w:ind w:right="162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75"/>
                <w:sz w:val="22"/>
              </w:rPr>
              <w:t>40,000.00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1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spacing w:before="9"/>
              <w:ind w:left="240"/>
              <w:rPr>
                <w:sz w:val="22"/>
              </w:rPr>
            </w:pPr>
            <w:r>
              <w:rPr>
                <w:sz w:val="22"/>
              </w:rPr>
              <w:t>Mike &amp; Light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 w:before="27"/>
              <w:ind w:right="166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70"/>
                <w:sz w:val="22"/>
              </w:rPr>
              <w:t>15,000.00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1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spacing w:before="6"/>
              <w:ind w:left="244"/>
              <w:rPr>
                <w:sz w:val="22"/>
              </w:rPr>
            </w:pPr>
            <w:r>
              <w:rPr>
                <w:w w:val="95"/>
                <w:sz w:val="22"/>
              </w:rPr>
              <w:t>Prize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 w:before="29"/>
              <w:ind w:right="160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70"/>
                <w:sz w:val="22"/>
              </w:rPr>
              <w:t>28,350.00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1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spacing w:before="6"/>
              <w:ind w:left="237"/>
              <w:rPr>
                <w:sz w:val="22"/>
              </w:rPr>
            </w:pPr>
            <w:r>
              <w:rPr>
                <w:sz w:val="22"/>
              </w:rPr>
              <w:t>Stationary &amp; Others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 w:before="29"/>
              <w:ind w:right="161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70"/>
                <w:sz w:val="22"/>
              </w:rPr>
              <w:t>10,300.00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1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spacing w:before="6"/>
              <w:ind w:left="244"/>
              <w:rPr>
                <w:sz w:val="22"/>
              </w:rPr>
            </w:pPr>
            <w:r>
              <w:rPr>
                <w:sz w:val="22"/>
              </w:rPr>
              <w:t>Refreshment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 w:before="29"/>
              <w:ind w:right="164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70"/>
                <w:sz w:val="22"/>
              </w:rPr>
              <w:t>38,600.00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4" w:hRule="atLeast"/>
        </w:trPr>
        <w:tc>
          <w:tcPr>
            <w:tcW w:w="21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spacing w:before="6"/>
              <w:ind w:left="241"/>
              <w:rPr>
                <w:sz w:val="22"/>
              </w:rPr>
            </w:pPr>
            <w:r>
              <w:rPr>
                <w:w w:val="95"/>
                <w:sz w:val="22"/>
              </w:rPr>
              <w:t>Conveyance</w:t>
            </w:r>
          </w:p>
        </w:tc>
        <w:tc>
          <w:tcPr>
            <w:tcW w:w="1260" w:type="dxa"/>
          </w:tcPr>
          <w:p>
            <w:pPr>
              <w:pStyle w:val="TableParagraph"/>
              <w:spacing w:before="29"/>
              <w:ind w:right="156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70"/>
                <w:sz w:val="22"/>
              </w:rPr>
              <w:t>5,200.00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2" w:hRule="atLeast"/>
        </w:trPr>
        <w:tc>
          <w:tcPr>
            <w:tcW w:w="21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2"/>
              <w:ind w:left="240"/>
              <w:rPr>
                <w:sz w:val="22"/>
              </w:rPr>
            </w:pPr>
            <w:r>
              <w:rPr>
                <w:sz w:val="22"/>
                <w:u w:val="single" w:color="1C1318"/>
              </w:rPr>
              <w:t>Nutrition Camp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2"/>
              <w:ind w:right="4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40,700.00</w:t>
            </w:r>
          </w:p>
        </w:tc>
      </w:tr>
      <w:tr>
        <w:trPr>
          <w:trHeight w:val="295" w:hRule="atLeast"/>
        </w:trPr>
        <w:tc>
          <w:tcPr>
            <w:tcW w:w="21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spacing w:before="18"/>
              <w:ind w:left="246"/>
              <w:rPr>
                <w:sz w:val="22"/>
              </w:rPr>
            </w:pPr>
            <w:r>
              <w:rPr>
                <w:w w:val="95"/>
                <w:sz w:val="22"/>
              </w:rPr>
              <w:t>Stage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"/>
              <w:ind w:right="15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7,500.00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1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spacing w:before="16"/>
              <w:ind w:left="250"/>
              <w:rPr>
                <w:sz w:val="22"/>
              </w:rPr>
            </w:pPr>
            <w:r>
              <w:rPr>
                <w:sz w:val="22"/>
              </w:rPr>
              <w:t>Light &amp; Mike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right="15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6,500.00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1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spacing w:before="14"/>
              <w:ind w:left="248"/>
              <w:rPr>
                <w:sz w:val="22"/>
              </w:rPr>
            </w:pPr>
            <w:r>
              <w:rPr>
                <w:sz w:val="22"/>
              </w:rPr>
              <w:t>Honorarium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"/>
              <w:ind w:right="14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5,000.00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1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spacing w:before="16"/>
              <w:ind w:left="248"/>
              <w:rPr>
                <w:sz w:val="22"/>
              </w:rPr>
            </w:pPr>
            <w:r>
              <w:rPr>
                <w:sz w:val="22"/>
              </w:rPr>
              <w:t>Fruits &amp; Vegetables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right="14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1,200.00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1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spacing w:before="16"/>
              <w:ind w:left="254"/>
              <w:rPr>
                <w:sz w:val="22"/>
              </w:rPr>
            </w:pPr>
            <w:r>
              <w:rPr>
                <w:sz w:val="22"/>
              </w:rPr>
              <w:t>Meal for 200 Mother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right="15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14,000.00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21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spacing w:line="233" w:lineRule="exact" w:before="16"/>
              <w:ind w:left="250"/>
              <w:rPr>
                <w:sz w:val="22"/>
              </w:rPr>
            </w:pPr>
            <w:r>
              <w:rPr>
                <w:w w:val="95"/>
                <w:sz w:val="22"/>
              </w:rPr>
              <w:t>IEC Materials</w:t>
            </w:r>
          </w:p>
        </w:tc>
        <w:tc>
          <w:tcPr>
            <w:tcW w:w="1260" w:type="dxa"/>
          </w:tcPr>
          <w:p>
            <w:pPr>
              <w:pStyle w:val="TableParagraph"/>
              <w:spacing w:line="233" w:lineRule="exact" w:before="16"/>
              <w:ind w:right="147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6,500.00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1"/>
        <w:ind w:right="218"/>
        <w:jc w:val="right"/>
        <w:rPr>
          <w:rFonts w:ascii="Courier New"/>
        </w:rPr>
      </w:pPr>
      <w:r>
        <w:rPr/>
        <w:pict>
          <v:shape style="position:absolute;margin-left:310.194pt;margin-top:4.249712pt;width:218.55pt;height:99.45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3"/>
                    <w:gridCol w:w="968"/>
                  </w:tblGrid>
                  <w:tr>
                    <w:trPr>
                      <w:trHeight w:val="266" w:hRule="atLeast"/>
                    </w:trPr>
                    <w:tc>
                      <w:tcPr>
                        <w:tcW w:w="3403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  <w:u w:val="single" w:color="130C0F"/>
                          </w:rPr>
                          <w:t>Training</w:t>
                        </w:r>
                        <w:r>
                          <w:rPr>
                            <w:spacing w:val="-29"/>
                            <w:w w:val="95"/>
                            <w:sz w:val="22"/>
                            <w:u w:val="single" w:color="130C0F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  <w:u w:val="single" w:color="130C0F"/>
                          </w:rPr>
                          <w:t>Workshop,Saminer</w:t>
                        </w:r>
                        <w:r>
                          <w:rPr>
                            <w:spacing w:val="-27"/>
                            <w:w w:val="95"/>
                            <w:sz w:val="22"/>
                            <w:u w:val="single" w:color="130C0F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  <w:u w:val="single" w:color="130C0F"/>
                          </w:rPr>
                          <w:t>&amp;</w:t>
                        </w:r>
                        <w:r>
                          <w:rPr>
                            <w:spacing w:val="-30"/>
                            <w:w w:val="95"/>
                            <w:sz w:val="22"/>
                            <w:u w:val="single" w:color="130C0F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  <w:u w:val="single" w:color="130C0F"/>
                          </w:rPr>
                          <w:t>Camp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3403" w:type="dxa"/>
                      </w:tcPr>
                      <w:p>
                        <w:pPr>
                          <w:pStyle w:val="TableParagraph"/>
                          <w:spacing w:before="14"/>
                          <w:ind w:left="55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Aids Awareness Camp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19"/>
                          <w:ind w:right="48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20,200.00</w:t>
                        </w: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3403" w:type="dxa"/>
                      </w:tcPr>
                      <w:p>
                        <w:pPr>
                          <w:pStyle w:val="TableParagraph"/>
                          <w:spacing w:before="49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Awareness on Mother &amp; Child Care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13"/>
                          <w:ind w:right="50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l7,9S0.00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3403" w:type="dxa"/>
                      </w:tcPr>
                      <w:p>
                        <w:pPr>
                          <w:pStyle w:val="TableParagraph"/>
                          <w:spacing w:before="1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Seminars on Human right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19"/>
                          <w:ind w:right="51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13,800.00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3403" w:type="dxa"/>
                      </w:tcPr>
                      <w:p>
                        <w:pPr>
                          <w:pStyle w:val="TableParagraph"/>
                          <w:spacing w:before="1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Seminar on Child Labour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line="251" w:lineRule="exact" w:before="19"/>
                          <w:ind w:right="51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9,400.00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03" w:type="dxa"/>
                      </w:tcPr>
                      <w:p>
                        <w:pPr>
                          <w:pStyle w:val="TableParagraph"/>
                          <w:spacing w:before="11"/>
                          <w:ind w:left="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Awareness on Trafficking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16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11,200.00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403" w:type="dxa"/>
                      </w:tcPr>
                      <w:p>
                        <w:pPr>
                          <w:pStyle w:val="TableParagraph"/>
                          <w:spacing w:line="233" w:lineRule="exact" w:before="14"/>
                          <w:ind w:left="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Awareness on Pollution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line="233" w:lineRule="exact" w:before="14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12,500.00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w w:val="75"/>
        </w:rPr>
        <w:t>85,050.00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5"/>
        </w:rPr>
      </w:pPr>
    </w:p>
    <w:p>
      <w:pPr>
        <w:spacing w:after="0"/>
        <w:rPr>
          <w:rFonts w:ascii="Courier New"/>
          <w:sz w:val="25"/>
        </w:rPr>
        <w:sectPr>
          <w:pgSz w:w="12240" w:h="15840"/>
          <w:pgMar w:top="1300" w:bottom="0" w:left="0" w:right="0"/>
        </w:sectPr>
      </w:pPr>
    </w:p>
    <w:p>
      <w:pPr>
        <w:pStyle w:val="BodyText"/>
        <w:spacing w:before="93"/>
        <w:ind w:left="1390"/>
      </w:pPr>
      <w:r>
        <w:rPr/>
        <w:pict>
          <v:group style="position:absolute;margin-left:399.600006pt;margin-top:721.440002pt;width:111.6pt;height:66.25pt;mso-position-horizontal-relative:page;mso-position-vertical-relative:page;z-index:15736832" coordorigin="7992,14429" coordsize="2232,1325">
            <v:shape style="position:absolute;left:8016;top:15120;width:140;height:634" type="#_x0000_t75" stroked="false">
              <v:imagedata r:id="rId52" o:title=""/>
            </v:shape>
            <v:shape style="position:absolute;left:8275;top:14740;width:1157;height:1013" type="#_x0000_t75" stroked="false">
              <v:imagedata r:id="rId53" o:title=""/>
            </v:shape>
            <v:shape style="position:absolute;left:8064;top:14476;width:2160;height:1277" type="#_x0000_t75" stroked="false">
              <v:imagedata r:id="rId54" o:title=""/>
            </v:shape>
            <v:shape style="position:absolute;left:8078;top:14428;width:1656;height:783" type="#_x0000_t75" stroked="false">
              <v:imagedata r:id="rId55" o:title=""/>
            </v:shape>
            <v:shape style="position:absolute;left:8078;top:15187;width:159;height:226" type="#_x0000_t75" stroked="false">
              <v:imagedata r:id="rId56" o:title=""/>
            </v:shape>
            <v:shape style="position:absolute;left:9480;top:15182;width:255;height:96" type="#_x0000_t75" stroked="false">
              <v:imagedata r:id="rId57" o:title=""/>
            </v:shape>
            <v:shape style="position:absolute;left:9508;top:15336;width:106;height:106" type="#_x0000_t75" stroked="false">
              <v:imagedata r:id="rId58" o:title=""/>
            </v:shape>
            <v:shape style="position:absolute;left:8049;top:14966;width:269;height:216" type="#_x0000_t75" stroked="false">
              <v:imagedata r:id="rId59" o:title=""/>
            </v:shape>
            <v:shape style="position:absolute;left:8332;top:14524;width:1157;height:418" type="#_x0000_t75" stroked="false">
              <v:imagedata r:id="rId60" o:title=""/>
            </v:shape>
            <v:shape style="position:absolute;left:8390;top:15062;width:893;height:212" type="#_x0000_t75" stroked="false">
              <v:imagedata r:id="rId61" o:title=""/>
            </v:shape>
            <v:shape style="position:absolute;left:7992;top:15427;width:1508;height:327" type="#_x0000_t75" stroked="false">
              <v:imagedata r:id="rId62" o:title=""/>
            </v:shape>
            <v:shape style="position:absolute;left:9393;top:14966;width:207;height:216" type="#_x0000_t75" stroked="false">
              <v:imagedata r:id="rId63" o:title=""/>
            </v:shape>
            <v:shape style="position:absolute;left:7992;top:14428;width:2232;height:132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54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133DED"/>
                        <w:w w:val="85"/>
                        <w:position w:val="-3"/>
                        <w:sz w:val="18"/>
                      </w:rPr>
                      <w:t>KOL</w:t>
                    </w:r>
                    <w:r>
                      <w:rPr>
                        <w:color w:val="133DED"/>
                        <w:w w:val="85"/>
                        <w:sz w:val="18"/>
                      </w:rPr>
                      <w:t>KATA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28.391998pt;margin-top:618.60199pt;width:374.95pt;height:114.55pt;mso-position-horizontal-relative:page;mso-position-vertical-relative:page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1"/>
                    <w:gridCol w:w="3227"/>
                    <w:gridCol w:w="1435"/>
                    <w:gridCol w:w="1378"/>
                  </w:tblGrid>
                  <w:tr>
                    <w:trPr>
                      <w:trHeight w:val="271" w:hRule="atLeast"/>
                    </w:trPr>
                    <w:tc>
                      <w:tcPr>
                        <w:tcW w:w="146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27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2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u w:val="single" w:color="1C1313"/>
                          </w:rPr>
                          <w:t>Capital Expenditure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line="246" w:lineRule="exact"/>
                          <w:ind w:right="5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247,361.00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4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27" w:type="dxa"/>
                      </w:tcPr>
                      <w:p>
                        <w:pPr>
                          <w:pStyle w:val="TableParagraph"/>
                          <w:spacing w:before="51"/>
                          <w:ind w:left="2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Education Centre Development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52" w:lineRule="exact" w:before="18"/>
                          <w:ind w:right="15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8,500.00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4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27" w:type="dxa"/>
                      </w:tcPr>
                      <w:p>
                        <w:pPr>
                          <w:pStyle w:val="TableParagraph"/>
                          <w:spacing w:before="11"/>
                          <w:ind w:left="2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Computer &amp; Accessories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16"/>
                          <w:ind w:right="16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95,920.00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4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27" w:type="dxa"/>
                      </w:tcPr>
                      <w:p>
                        <w:pPr>
                          <w:pStyle w:val="TableParagraph"/>
                          <w:spacing w:before="14"/>
                          <w:ind w:left="240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Audio Speaker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14"/>
                          <w:ind w:right="15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9,490.00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4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27" w:type="dxa"/>
                      </w:tcPr>
                      <w:p>
                        <w:pPr>
                          <w:pStyle w:val="TableParagraph"/>
                          <w:spacing w:before="44"/>
                          <w:ind w:left="23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Freeze,Aquaguard,Mixer,Gyser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16"/>
                          <w:ind w:right="16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37,023.00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4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27" w:type="dxa"/>
                      </w:tcPr>
                      <w:p>
                        <w:pPr>
                          <w:pStyle w:val="TableParagraph"/>
                          <w:spacing w:before="44"/>
                          <w:ind w:left="23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Computer,Scan ner,Monitor,UPS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16"/>
                          <w:ind w:right="16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96,428.00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1461" w:type="dxa"/>
                      </w:tcPr>
                      <w:p>
                        <w:pPr>
                          <w:pStyle w:val="TableParagraph"/>
                          <w:spacing w:line="233" w:lineRule="exact" w:before="165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1,656,450.50</w:t>
                        </w:r>
                      </w:p>
                    </w:tc>
                    <w:tc>
                      <w:tcPr>
                        <w:tcW w:w="3227" w:type="dxa"/>
                      </w:tcPr>
                      <w:p>
                        <w:pPr>
                          <w:pStyle w:val="TableParagraph"/>
                          <w:spacing w:line="233" w:lineRule="exact" w:before="165"/>
                          <w:ind w:left="2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Balance c/d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line="238" w:lineRule="exact" w:before="160"/>
                          <w:ind w:right="5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1,648,006.00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Balance c/d</w:t>
      </w:r>
    </w:p>
    <w:p>
      <w:pPr>
        <w:spacing w:before="527"/>
        <w:ind w:left="1390" w:right="0" w:firstLine="0"/>
        <w:jc w:val="left"/>
        <w:rPr>
          <w:sz w:val="74"/>
        </w:rPr>
      </w:pPr>
      <w:r>
        <w:rPr/>
        <w:br w:type="column"/>
      </w:r>
      <w:r>
        <w:rPr>
          <w:color w:val="2D1A8C"/>
          <w:sz w:val="74"/>
        </w:rPr>
        <w:t>&gt;</w:t>
      </w:r>
      <w:r>
        <w:rPr>
          <w:color w:val="2D1A8C"/>
          <w:spacing w:val="51"/>
          <w:sz w:val="74"/>
        </w:rPr>
        <w:t> </w:t>
      </w:r>
      <w:r>
        <w:rPr>
          <w:color w:val="3D2B95"/>
          <w:sz w:val="74"/>
        </w:rPr>
        <w:t>'*’</w:t>
      </w:r>
    </w:p>
    <w:p>
      <w:pPr>
        <w:spacing w:after="0"/>
        <w:jc w:val="left"/>
        <w:rPr>
          <w:sz w:val="74"/>
        </w:rPr>
        <w:sectPr>
          <w:type w:val="continuous"/>
          <w:pgSz w:w="12240" w:h="15840"/>
          <w:pgMar w:top="180" w:bottom="280" w:left="0" w:right="0"/>
          <w:cols w:num="2" w:equalWidth="0">
            <w:col w:w="2496" w:space="6320"/>
            <w:col w:w="3424"/>
          </w:cols>
        </w:sectPr>
      </w:pPr>
    </w:p>
    <w:tbl>
      <w:tblPr>
        <w:tblW w:w="0" w:type="auto"/>
        <w:jc w:val="left"/>
        <w:tblInd w:w="1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0"/>
        <w:gridCol w:w="1500"/>
        <w:gridCol w:w="2770"/>
        <w:gridCol w:w="1958"/>
        <w:gridCol w:w="1251"/>
      </w:tblGrid>
      <w:tr>
        <w:trPr>
          <w:trHeight w:val="395" w:hRule="atLeast"/>
        </w:trPr>
        <w:tc>
          <w:tcPr>
            <w:tcW w:w="3110" w:type="dxa"/>
          </w:tcPr>
          <w:p>
            <w:pPr>
              <w:pStyle w:val="TableParagraph"/>
              <w:spacing w:before="2"/>
              <w:ind w:left="50"/>
              <w:rPr>
                <w:sz w:val="21"/>
              </w:rPr>
            </w:pPr>
            <w:r>
              <w:rPr>
                <w:w w:val="90"/>
                <w:sz w:val="21"/>
                <w:u w:val="single" w:color="0F0C0F"/>
              </w:rPr>
              <w:t>RECEIPTS</w:t>
            </w:r>
          </w:p>
        </w:tc>
        <w:tc>
          <w:tcPr>
            <w:tcW w:w="1500" w:type="dxa"/>
          </w:tcPr>
          <w:p>
            <w:pPr>
              <w:pStyle w:val="TableParagraph"/>
              <w:spacing w:line="251" w:lineRule="exact"/>
              <w:ind w:left="64" w:right="10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Rs.</w:t>
            </w:r>
          </w:p>
        </w:tc>
        <w:tc>
          <w:tcPr>
            <w:tcW w:w="2770" w:type="dxa"/>
          </w:tcPr>
          <w:p>
            <w:pPr>
              <w:pStyle w:val="TableParagraph"/>
              <w:spacing w:line="246" w:lineRule="exact"/>
              <w:ind w:left="311"/>
              <w:rPr>
                <w:sz w:val="22"/>
              </w:rPr>
            </w:pPr>
            <w:r>
              <w:rPr>
                <w:w w:val="95"/>
                <w:sz w:val="22"/>
                <w:u w:val="single" w:color="180F13"/>
              </w:rPr>
              <w:t>PAYMENTS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11"/>
              <w:ind w:left="590"/>
              <w:rPr>
                <w:sz w:val="21"/>
              </w:rPr>
            </w:pPr>
            <w:r>
              <w:rPr>
                <w:w w:val="95"/>
                <w:sz w:val="21"/>
              </w:rPr>
              <w:t>Rs.</w:t>
            </w:r>
          </w:p>
        </w:tc>
      </w:tr>
      <w:tr>
        <w:trPr>
          <w:trHeight w:val="689" w:hRule="atLeast"/>
        </w:trPr>
        <w:tc>
          <w:tcPr>
            <w:tcW w:w="3110" w:type="dxa"/>
          </w:tcPr>
          <w:p>
            <w:pPr>
              <w:pStyle w:val="TableParagraph"/>
              <w:spacing w:before="135"/>
              <w:ind w:left="51"/>
              <w:rPr>
                <w:sz w:val="21"/>
              </w:rPr>
            </w:pPr>
            <w:r>
              <w:rPr>
                <w:sz w:val="21"/>
              </w:rPr>
              <w:t>Balance b/f</w:t>
            </w:r>
          </w:p>
        </w:tc>
        <w:tc>
          <w:tcPr>
            <w:tcW w:w="1500" w:type="dxa"/>
          </w:tcPr>
          <w:p>
            <w:pPr>
              <w:pStyle w:val="TableParagraph"/>
              <w:spacing w:before="135"/>
              <w:ind w:left="118" w:right="104"/>
              <w:jc w:val="center"/>
              <w:rPr>
                <w:sz w:val="21"/>
              </w:rPr>
            </w:pPr>
            <w:r>
              <w:rPr>
                <w:sz w:val="21"/>
              </w:rPr>
              <w:t>1,656,450.50</w:t>
            </w:r>
          </w:p>
        </w:tc>
        <w:tc>
          <w:tcPr>
            <w:tcW w:w="2770" w:type="dxa"/>
          </w:tcPr>
          <w:p>
            <w:pPr>
              <w:pStyle w:val="TableParagraph"/>
              <w:spacing w:before="135"/>
              <w:ind w:left="313"/>
              <w:rPr>
                <w:sz w:val="21"/>
              </w:rPr>
            </w:pPr>
            <w:r>
              <w:rPr>
                <w:sz w:val="21"/>
              </w:rPr>
              <w:t>Balance b/f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135"/>
              <w:ind w:right="2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1,648,006.0</w:t>
            </w:r>
          </w:p>
        </w:tc>
      </w:tr>
      <w:tr>
        <w:trPr>
          <w:trHeight w:val="865" w:hRule="atLeast"/>
        </w:trPr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80" w:lineRule="atLeast"/>
              <w:ind w:left="317" w:right="570" w:hanging="5"/>
              <w:rPr>
                <w:sz w:val="22"/>
              </w:rPr>
            </w:pPr>
            <w:r>
              <w:rPr>
                <w:w w:val="90"/>
                <w:sz w:val="22"/>
                <w:u w:val="single" w:color="1C1313"/>
              </w:rPr>
              <w:t>Closing Balance</w:t>
            </w:r>
            <w:r>
              <w:rPr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Bank of Baroda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right="13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2,860.00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right="2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8,444.5</w:t>
            </w:r>
          </w:p>
        </w:tc>
      </w:tr>
      <w:tr>
        <w:trPr>
          <w:trHeight w:val="292" w:hRule="atLeast"/>
        </w:trPr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spacing w:before="16"/>
              <w:ind w:left="322"/>
              <w:rPr>
                <w:sz w:val="22"/>
              </w:rPr>
            </w:pPr>
            <w:r>
              <w:rPr>
                <w:w w:val="95"/>
                <w:sz w:val="22"/>
              </w:rPr>
              <w:t>BN Co-op Bank</w:t>
            </w:r>
          </w:p>
        </w:tc>
        <w:tc>
          <w:tcPr>
            <w:tcW w:w="1958" w:type="dxa"/>
          </w:tcPr>
          <w:p>
            <w:pPr>
              <w:pStyle w:val="TableParagraph"/>
              <w:spacing w:before="16"/>
              <w:ind w:right="137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739.00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spacing w:before="16"/>
              <w:ind w:left="324"/>
              <w:rPr>
                <w:sz w:val="22"/>
              </w:rPr>
            </w:pPr>
            <w:r>
              <w:rPr>
                <w:w w:val="95"/>
                <w:sz w:val="22"/>
              </w:rPr>
              <w:t>Axis Bank</w:t>
            </w:r>
          </w:p>
        </w:tc>
        <w:tc>
          <w:tcPr>
            <w:tcW w:w="1958" w:type="dxa"/>
          </w:tcPr>
          <w:p>
            <w:pPr>
              <w:pStyle w:val="TableParagraph"/>
              <w:spacing w:before="16"/>
              <w:ind w:right="13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11.00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5" w:hRule="atLeast"/>
        </w:trPr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tcBorders>
              <w:bottom w:val="single" w:sz="6" w:space="0" w:color="180F0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spacing w:before="18"/>
              <w:ind w:left="317"/>
              <w:rPr>
                <w:sz w:val="22"/>
              </w:rPr>
            </w:pPr>
            <w:r>
              <w:rPr>
                <w:w w:val="95"/>
                <w:sz w:val="22"/>
              </w:rPr>
              <w:t>Cash in Hand</w:t>
            </w:r>
          </w:p>
        </w:tc>
        <w:tc>
          <w:tcPr>
            <w:tcW w:w="1958" w:type="dxa"/>
          </w:tcPr>
          <w:p>
            <w:pPr>
              <w:pStyle w:val="TableParagraph"/>
              <w:spacing w:before="14"/>
              <w:ind w:right="13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4,834.50</w:t>
            </w:r>
          </w:p>
        </w:tc>
        <w:tc>
          <w:tcPr>
            <w:tcW w:w="1251" w:type="dxa"/>
            <w:tcBorders>
              <w:bottom w:val="single" w:sz="6" w:space="0" w:color="0F080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180F0F"/>
              <w:bottom w:val="single" w:sz="12" w:space="0" w:color="0F0C0F"/>
            </w:tcBorders>
          </w:tcPr>
          <w:p>
            <w:pPr>
              <w:pStyle w:val="TableParagraph"/>
              <w:spacing w:before="129"/>
              <w:ind w:left="123" w:right="99"/>
              <w:jc w:val="center"/>
              <w:rPr>
                <w:sz w:val="21"/>
              </w:rPr>
            </w:pPr>
            <w:r>
              <w:rPr>
                <w:sz w:val="21"/>
              </w:rPr>
              <w:t>1,656,450.50</w:t>
            </w:r>
          </w:p>
        </w:tc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tcBorders>
              <w:top w:val="single" w:sz="6" w:space="0" w:color="0F080F"/>
              <w:bottom w:val="single" w:sz="12" w:space="0" w:color="1C1313"/>
            </w:tcBorders>
          </w:tcPr>
          <w:p>
            <w:pPr>
              <w:pStyle w:val="TableParagraph"/>
              <w:spacing w:before="124"/>
              <w:ind w:right="3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1,656,450.5</w:t>
            </w:r>
          </w:p>
        </w:tc>
      </w:tr>
    </w:tbl>
    <w:p>
      <w:pPr>
        <w:pStyle w:val="BodyText"/>
        <w:spacing w:before="5"/>
        <w:rPr>
          <w:sz w:val="20"/>
        </w:rPr>
      </w:pPr>
    </w:p>
    <w:p>
      <w:pPr>
        <w:spacing w:before="93"/>
        <w:ind w:left="4151" w:right="0" w:firstLine="0"/>
        <w:jc w:val="left"/>
        <w:rPr>
          <w:sz w:val="21"/>
        </w:rPr>
      </w:pPr>
      <w:r>
        <w:rPr>
          <w:w w:val="95"/>
          <w:sz w:val="21"/>
        </w:rPr>
        <w:t>SIGNED IN TERMS OF SEPARATE REPORT GIVEN ON EVEN DATE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94"/>
        <w:ind w:left="0" w:right="81" w:firstLine="0"/>
        <w:jc w:val="right"/>
        <w:rPr>
          <w:sz w:val="21"/>
        </w:rPr>
      </w:pPr>
      <w:r>
        <w:rPr/>
        <w:pict>
          <v:group style="position:absolute;margin-left:402.23999pt;margin-top:8.548864pt;width:77.05pt;height:78.25pt;mso-position-horizontal-relative:page;mso-position-vertical-relative:paragraph;z-index:-17220608" coordorigin="8045,171" coordsize="1541,1565">
            <v:shape style="position:absolute;left:8044;top:367;width:1354;height:1176" type="#_x0000_t75" stroked="false">
              <v:imagedata r:id="rId64" o:title=""/>
            </v:shape>
            <v:shape style="position:absolute;left:8092;top:1006;width:125;height:260" type="#_x0000_t75" stroked="false">
              <v:imagedata r:id="rId65" o:title=""/>
            </v:shape>
            <v:shape style="position:absolute;left:9254;top:396;width:183;height:178" type="#_x0000_t75" stroked="false">
              <v:imagedata r:id="rId66" o:title=""/>
            </v:shape>
            <v:shape style="position:absolute;left:9470;top:1030;width:101;height:106" type="#_x0000_t75" stroked="false">
              <v:imagedata r:id="rId67" o:title=""/>
            </v:shape>
            <v:shape style="position:absolute;left:9422;top:1188;width:120;height:111" type="#_x0000_t75" stroked="false">
              <v:imagedata r:id="rId68" o:title=""/>
            </v:shape>
            <v:shape style="position:absolute;left:8059;top:602;width:1527;height:274" type="#_x0000_t75" stroked="false">
              <v:imagedata r:id="rId69" o:title=""/>
            </v:shape>
            <v:shape style="position:absolute;left:8174;top:401;width:202;height:245" type="#_x0000_t75" stroked="false">
              <v:imagedata r:id="rId70" o:title=""/>
            </v:shape>
            <v:shape style="position:absolute;left:8356;top:170;width:956;height:293" type="#_x0000_t75" stroked="false">
              <v:imagedata r:id="rId71" o:title=""/>
            </v:shape>
            <v:shape style="position:absolute;left:8131;top:1241;width:346;height:380" type="#_x0000_t75" stroked="false">
              <v:imagedata r:id="rId72" o:title=""/>
            </v:shape>
            <v:shape style="position:absolute;left:8428;top:1490;width:850;height:245" type="#_x0000_t75" stroked="false">
              <v:imagedata r:id="rId73" o:title=""/>
            </v:shape>
            <v:shape style="position:absolute;left:9230;top:1409;width:173;height:135" type="#_x0000_t75" stroked="false">
              <v:imagedata r:id="rId74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27432</wp:posOffset>
            </wp:positionH>
            <wp:positionV relativeFrom="paragraph">
              <wp:posOffset>157338</wp:posOffset>
            </wp:positionV>
            <wp:extent cx="6096" cy="280416"/>
            <wp:effectExtent l="0" t="0" r="0" b="0"/>
            <wp:wrapNone/>
            <wp:docPr id="13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0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1"/>
        </w:rPr>
        <w:t>For SUHAS MITRA &amp; COMPAN</w:t>
      </w:r>
    </w:p>
    <w:p>
      <w:pPr>
        <w:spacing w:before="51"/>
        <w:ind w:left="0" w:right="640" w:firstLine="0"/>
        <w:jc w:val="right"/>
        <w:rPr>
          <w:sz w:val="21"/>
        </w:rPr>
      </w:pPr>
      <w:r>
        <w:rPr/>
        <w:pict>
          <v:group style="position:absolute;margin-left:513.599976pt;margin-top:16.238880pt;width:60.75pt;height:30pt;mso-position-horizontal-relative:page;mso-position-vertical-relative:paragraph;z-index:15738880" coordorigin="10272,325" coordsize="1215,600">
            <v:shape style="position:absolute;left:10819;top:324;width:346;height:408" type="#_x0000_t75" stroked="false">
              <v:imagedata r:id="rId76" o:title=""/>
            </v:shape>
            <v:shape style="position:absolute;left:10272;top:348;width:1215;height:576" type="#_x0000_t75" stroked="false">
              <v:imagedata r:id="rId77" o:title=""/>
            </v:shape>
            <w10:wrap type="none"/>
          </v:group>
        </w:pict>
      </w:r>
      <w:r>
        <w:rPr>
          <w:w w:val="95"/>
          <w:sz w:val="21"/>
        </w:rPr>
        <w:t>artered Acccountants</w:t>
      </w: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top="1260" w:bottom="280" w:left="0" w:right="0"/>
        </w:sectPr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1687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30480</wp:posOffset>
            </wp:positionH>
            <wp:positionV relativeFrom="paragraph">
              <wp:posOffset>100696</wp:posOffset>
            </wp:positionV>
            <wp:extent cx="6096" cy="182879"/>
            <wp:effectExtent l="0" t="0" r="0" b="0"/>
            <wp:wrapNone/>
            <wp:docPr id="15" name="image7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3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Date</w:t>
      </w:r>
      <w:r>
        <w:rPr>
          <w:spacing w:val="-21"/>
          <w:sz w:val="21"/>
        </w:rPr>
        <w:t> </w:t>
      </w:r>
      <w:r>
        <w:rPr>
          <w:sz w:val="21"/>
        </w:rPr>
        <w:t>:</w:t>
      </w:r>
      <w:r>
        <w:rPr>
          <w:spacing w:val="-26"/>
          <w:sz w:val="21"/>
        </w:rPr>
        <w:t> </w:t>
      </w:r>
      <w:r>
        <w:rPr>
          <w:sz w:val="21"/>
        </w:rPr>
        <w:t>01.</w:t>
      </w:r>
      <w:r>
        <w:rPr>
          <w:spacing w:val="-25"/>
          <w:sz w:val="21"/>
        </w:rPr>
        <w:t> </w:t>
      </w:r>
      <w:r>
        <w:rPr>
          <w:sz w:val="21"/>
        </w:rPr>
        <w:t>07.</w:t>
      </w:r>
      <w:r>
        <w:rPr>
          <w:spacing w:val="-24"/>
          <w:sz w:val="21"/>
        </w:rPr>
        <w:t> </w:t>
      </w:r>
      <w:r>
        <w:rPr>
          <w:sz w:val="21"/>
        </w:rPr>
        <w:t>2018</w:t>
      </w:r>
    </w:p>
    <w:p>
      <w:pPr>
        <w:spacing w:before="47"/>
        <w:ind w:left="1687" w:right="0" w:firstLine="0"/>
        <w:jc w:val="left"/>
        <w:rPr>
          <w:sz w:val="21"/>
        </w:rPr>
      </w:pPr>
      <w:r>
        <w:rPr>
          <w:sz w:val="21"/>
        </w:rPr>
        <w:t>Place : Kolkata</w:t>
      </w:r>
    </w:p>
    <w:p>
      <w:pPr>
        <w:spacing w:line="206" w:lineRule="auto" w:before="118"/>
        <w:ind w:left="43" w:right="0" w:firstLine="131"/>
        <w:jc w:val="left"/>
        <w:rPr>
          <w:sz w:val="18"/>
        </w:rPr>
      </w:pPr>
      <w:r>
        <w:rPr/>
        <w:br w:type="column"/>
      </w:r>
      <w:r>
        <w:rPr>
          <w:color w:val="0054DD"/>
          <w:w w:val="80"/>
          <w:sz w:val="18"/>
        </w:rPr>
        <w:t>KOLKATA </w:t>
      </w:r>
      <w:r>
        <w:rPr>
          <w:color w:val="2852D4"/>
          <w:w w:val="75"/>
          <w:sz w:val="18"/>
        </w:rPr>
        <w:t>FRN:330t56E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6"/>
      </w:pPr>
    </w:p>
    <w:p>
      <w:pPr>
        <w:spacing w:before="0"/>
        <w:ind w:left="564" w:right="0" w:firstLine="0"/>
        <w:jc w:val="left"/>
        <w:rPr>
          <w:sz w:val="20"/>
        </w:rPr>
      </w:pPr>
      <w:r>
        <w:rPr>
          <w:sz w:val="20"/>
        </w:rPr>
        <w:t>“etor - SUHAS MITRA</w:t>
      </w:r>
    </w:p>
    <w:p>
      <w:pPr>
        <w:spacing w:before="54"/>
        <w:ind w:left="43" w:right="0" w:firstLine="0"/>
        <w:jc w:val="left"/>
        <w:rPr>
          <w:sz w:val="21"/>
        </w:rPr>
      </w:pPr>
      <w:r>
        <w:rPr>
          <w:sz w:val="21"/>
        </w:rPr>
        <w:t>M/ No: 302855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180" w:bottom="280" w:left="0" w:right="0"/>
          <w:cols w:num="3" w:equalWidth="0">
            <w:col w:w="3386" w:space="4947"/>
            <w:col w:w="893" w:space="161"/>
            <w:col w:w="2853"/>
          </w:cols>
        </w:sectPr>
      </w:pPr>
    </w:p>
    <w:p>
      <w:pPr>
        <w:spacing w:before="65"/>
        <w:ind w:left="1803" w:right="1392" w:firstLine="0"/>
        <w:jc w:val="center"/>
        <w:rPr>
          <w:sz w:val="36"/>
        </w:rPr>
      </w:pPr>
      <w:r>
        <w:rPr/>
        <w:pict>
          <v:group style="position:absolute;margin-left:363.839996pt;margin-top:597.119995pt;width:133.950pt;height:89.8pt;mso-position-horizontal-relative:page;mso-position-vertical-relative:page;z-index:-17218560" coordorigin="7277,11942" coordsize="2679,1796">
            <v:shape style="position:absolute;left:7276;top:11942;width:2679;height:1796" type="#_x0000_t75" stroked="false">
              <v:imagedata r:id="rId79" o:title=""/>
            </v:shape>
            <v:shape style="position:absolute;left:8212;top:12662;width:432;height:341" type="#_x0000_t75" stroked="false">
              <v:imagedata r:id="rId8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098432">
            <wp:simplePos x="0" y="0"/>
            <wp:positionH relativeFrom="page">
              <wp:posOffset>6419088</wp:posOffset>
            </wp:positionH>
            <wp:positionV relativeFrom="page">
              <wp:posOffset>7729728</wp:posOffset>
            </wp:positionV>
            <wp:extent cx="432815" cy="405384"/>
            <wp:effectExtent l="0" t="0" r="0" b="0"/>
            <wp:wrapNone/>
            <wp:docPr id="17" name="image7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6.jpe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5" cy="405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36"/>
        </w:rPr>
        <w:t>NAIHATI NEW LIFE LINE SOCIETY</w:t>
      </w:r>
    </w:p>
    <w:p>
      <w:pPr>
        <w:pStyle w:val="BodyText"/>
        <w:spacing w:before="44"/>
        <w:ind w:left="1812" w:right="1392"/>
        <w:jc w:val="center"/>
      </w:pPr>
      <w:r>
        <w:rPr>
          <w:w w:val="95"/>
        </w:rPr>
        <w:t>1721, TALPUKUR ROAD, DEULPARA, P.O. - NAIHATI, DIST - NORTH 24 PARGANAS</w:t>
      </w:r>
    </w:p>
    <w:p>
      <w:pPr>
        <w:pStyle w:val="BodyText"/>
        <w:spacing w:before="40"/>
        <w:ind w:left="1829" w:right="1392"/>
        <w:jc w:val="center"/>
      </w:pPr>
      <w:r>
        <w:rPr>
          <w:u w:val="single" w:color="130F13"/>
        </w:rPr>
        <w:t>Income &amp; Expenditure Account for the year ended 31st March, 2018</w:t>
      </w: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8"/>
        <w:gridCol w:w="1624"/>
        <w:gridCol w:w="3191"/>
        <w:gridCol w:w="1423"/>
      </w:tblGrid>
      <w:tr>
        <w:trPr>
          <w:trHeight w:val="415" w:hRule="atLeast"/>
        </w:trPr>
        <w:tc>
          <w:tcPr>
            <w:tcW w:w="4338" w:type="dxa"/>
          </w:tcPr>
          <w:p>
            <w:pPr>
              <w:pStyle w:val="TableParagraph"/>
              <w:spacing w:line="246" w:lineRule="exact"/>
              <w:ind w:left="52"/>
              <w:rPr>
                <w:sz w:val="22"/>
              </w:rPr>
            </w:pPr>
            <w:r>
              <w:rPr>
                <w:w w:val="90"/>
                <w:sz w:val="22"/>
                <w:u w:val="single" w:color="130F18"/>
              </w:rPr>
              <w:t>EXPENDITURE</w:t>
            </w:r>
          </w:p>
        </w:tc>
        <w:tc>
          <w:tcPr>
            <w:tcW w:w="1624" w:type="dxa"/>
          </w:tcPr>
          <w:p>
            <w:pPr>
              <w:pStyle w:val="TableParagraph"/>
              <w:spacing w:line="246" w:lineRule="exact"/>
              <w:ind w:left="703" w:right="65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Rs</w:t>
            </w:r>
          </w:p>
        </w:tc>
        <w:tc>
          <w:tcPr>
            <w:tcW w:w="3191" w:type="dxa"/>
          </w:tcPr>
          <w:p>
            <w:pPr>
              <w:pStyle w:val="TableParagraph"/>
              <w:spacing w:line="246" w:lineRule="exact"/>
              <w:ind w:left="207"/>
              <w:rPr>
                <w:sz w:val="22"/>
              </w:rPr>
            </w:pPr>
            <w:r>
              <w:rPr>
                <w:w w:val="95"/>
                <w:sz w:val="22"/>
                <w:u w:val="single" w:color="130F13"/>
              </w:rPr>
              <w:t>INCOME</w:t>
            </w:r>
          </w:p>
        </w:tc>
        <w:tc>
          <w:tcPr>
            <w:tcW w:w="1423" w:type="dxa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spacing w:line="182" w:lineRule="exact"/>
              <w:ind w:left="598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70688" cy="115824"/>
                  <wp:effectExtent l="0" t="0" r="0" b="0"/>
                  <wp:docPr id="19" name="image7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77.jpe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585" w:hRule="atLeast"/>
        </w:trPr>
        <w:tc>
          <w:tcPr>
            <w:tcW w:w="4338" w:type="dxa"/>
          </w:tcPr>
          <w:p>
            <w:pPr>
              <w:pStyle w:val="TableParagraph"/>
              <w:spacing w:before="167"/>
              <w:ind w:left="50"/>
              <w:rPr>
                <w:sz w:val="22"/>
              </w:rPr>
            </w:pPr>
            <w:r>
              <w:rPr>
                <w:sz w:val="22"/>
              </w:rPr>
              <w:t>To Administrative Expenses</w:t>
            </w:r>
          </w:p>
        </w:tc>
        <w:tc>
          <w:tcPr>
            <w:tcW w:w="1624" w:type="dxa"/>
          </w:tcPr>
          <w:p>
            <w:pPr>
              <w:pStyle w:val="TableParagraph"/>
              <w:spacing w:before="162"/>
              <w:ind w:right="9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179,250.00</w:t>
            </w:r>
          </w:p>
        </w:tc>
        <w:tc>
          <w:tcPr>
            <w:tcW w:w="3191" w:type="dxa"/>
          </w:tcPr>
          <w:p>
            <w:pPr>
              <w:pStyle w:val="TableParagraph"/>
              <w:spacing w:before="162"/>
              <w:ind w:right="37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Society for Skill Development</w:t>
            </w:r>
          </w:p>
        </w:tc>
        <w:tc>
          <w:tcPr>
            <w:tcW w:w="1423" w:type="dxa"/>
          </w:tcPr>
          <w:p>
            <w:pPr>
              <w:pStyle w:val="TableParagraph"/>
              <w:spacing w:before="162"/>
              <w:ind w:right="7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136,125.00</w:t>
            </w:r>
          </w:p>
        </w:tc>
      </w:tr>
      <w:tr>
        <w:trPr>
          <w:trHeight w:val="578" w:hRule="atLeast"/>
        </w:trPr>
        <w:tc>
          <w:tcPr>
            <w:tcW w:w="4338" w:type="dxa"/>
          </w:tcPr>
          <w:p>
            <w:pPr>
              <w:pStyle w:val="TableParagraph"/>
              <w:spacing w:before="162"/>
              <w:ind w:left="54"/>
              <w:rPr>
                <w:sz w:val="22"/>
              </w:rPr>
            </w:pPr>
            <w:r>
              <w:rPr>
                <w:sz w:val="22"/>
              </w:rPr>
              <w:t>To Workshop on Consumer Awareness</w:t>
            </w:r>
          </w:p>
        </w:tc>
        <w:tc>
          <w:tcPr>
            <w:tcW w:w="1624" w:type="dxa"/>
          </w:tcPr>
          <w:p>
            <w:pPr>
              <w:pStyle w:val="TableParagraph"/>
              <w:spacing w:before="158"/>
              <w:ind w:right="9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19,200.00</w:t>
            </w:r>
          </w:p>
        </w:tc>
        <w:tc>
          <w:tcPr>
            <w:tcW w:w="3191" w:type="dxa"/>
          </w:tcPr>
          <w:p>
            <w:pPr>
              <w:pStyle w:val="TableParagraph"/>
              <w:spacing w:before="158"/>
              <w:ind w:left="71"/>
              <w:rPr>
                <w:sz w:val="22"/>
              </w:rPr>
            </w:pPr>
            <w:r>
              <w:rPr>
                <w:w w:val="95"/>
                <w:sz w:val="22"/>
              </w:rPr>
              <w:t>Nehru Yuva Kendra (GOI)</w:t>
            </w:r>
          </w:p>
        </w:tc>
        <w:tc>
          <w:tcPr>
            <w:tcW w:w="1423" w:type="dxa"/>
          </w:tcPr>
          <w:p>
            <w:pPr>
              <w:pStyle w:val="TableParagraph"/>
              <w:spacing w:before="158"/>
              <w:ind w:right="6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41,000.00</w:t>
            </w:r>
          </w:p>
        </w:tc>
      </w:tr>
      <w:tr>
        <w:trPr>
          <w:trHeight w:val="580" w:hRule="atLeast"/>
        </w:trPr>
        <w:tc>
          <w:tcPr>
            <w:tcW w:w="4338" w:type="dxa"/>
          </w:tcPr>
          <w:p>
            <w:pPr>
              <w:pStyle w:val="TableParagraph"/>
              <w:spacing w:before="160"/>
              <w:ind w:left="50"/>
              <w:rPr>
                <w:sz w:val="22"/>
              </w:rPr>
            </w:pPr>
            <w:r>
              <w:rPr>
                <w:w w:val="95"/>
                <w:sz w:val="22"/>
              </w:rPr>
              <w:t>To Charitdble Dispensary Programme</w:t>
            </w:r>
          </w:p>
        </w:tc>
        <w:tc>
          <w:tcPr>
            <w:tcW w:w="1624" w:type="dxa"/>
          </w:tcPr>
          <w:p>
            <w:pPr>
              <w:pStyle w:val="TableParagraph"/>
              <w:spacing w:before="155"/>
              <w:ind w:right="9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144,470.00</w:t>
            </w:r>
          </w:p>
        </w:tc>
        <w:tc>
          <w:tcPr>
            <w:tcW w:w="3191" w:type="dxa"/>
          </w:tcPr>
          <w:p>
            <w:pPr>
              <w:pStyle w:val="TableParagraph"/>
              <w:spacing w:before="155"/>
              <w:ind w:left="221"/>
              <w:rPr>
                <w:sz w:val="22"/>
              </w:rPr>
            </w:pPr>
            <w:r>
              <w:rPr>
                <w:sz w:val="22"/>
              </w:rPr>
              <w:t>Library Fund (W.B.Govt.)</w:t>
            </w:r>
          </w:p>
        </w:tc>
        <w:tc>
          <w:tcPr>
            <w:tcW w:w="1423" w:type="dxa"/>
          </w:tcPr>
          <w:p>
            <w:pPr>
              <w:pStyle w:val="TableParagraph"/>
              <w:spacing w:before="155"/>
              <w:ind w:right="6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10,000.00</w:t>
            </w:r>
          </w:p>
        </w:tc>
      </w:tr>
      <w:tr>
        <w:trPr>
          <w:trHeight w:val="583" w:hRule="atLeast"/>
        </w:trPr>
        <w:tc>
          <w:tcPr>
            <w:tcW w:w="4338" w:type="dxa"/>
          </w:tcPr>
          <w:p>
            <w:pPr>
              <w:pStyle w:val="TableParagraph"/>
              <w:spacing w:before="160"/>
              <w:ind w:left="54"/>
              <w:rPr>
                <w:sz w:val="22"/>
              </w:rPr>
            </w:pPr>
            <w:r>
              <w:rPr>
                <w:sz w:val="22"/>
              </w:rPr>
              <w:t>To Skill Development Project</w:t>
            </w:r>
          </w:p>
        </w:tc>
        <w:tc>
          <w:tcPr>
            <w:tcW w:w="1624" w:type="dxa"/>
          </w:tcPr>
          <w:p>
            <w:pPr>
              <w:pStyle w:val="TableParagraph"/>
              <w:spacing w:before="160"/>
              <w:ind w:right="8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63,110.00</w:t>
            </w:r>
          </w:p>
        </w:tc>
        <w:tc>
          <w:tcPr>
            <w:tcW w:w="3191" w:type="dxa"/>
          </w:tcPr>
          <w:p>
            <w:pPr>
              <w:pStyle w:val="TableParagraph"/>
              <w:spacing w:before="160"/>
              <w:ind w:left="226"/>
              <w:rPr>
                <w:sz w:val="22"/>
              </w:rPr>
            </w:pPr>
            <w:r>
              <w:rPr>
                <w:w w:val="90"/>
                <w:sz w:val="22"/>
              </w:rPr>
              <w:t>OHDDEP</w:t>
            </w:r>
          </w:p>
        </w:tc>
        <w:tc>
          <w:tcPr>
            <w:tcW w:w="1423" w:type="dxa"/>
          </w:tcPr>
          <w:p>
            <w:pPr>
              <w:pStyle w:val="TableParagraph"/>
              <w:spacing w:before="165"/>
              <w:ind w:right="7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5,000.00</w:t>
            </w:r>
          </w:p>
        </w:tc>
      </w:tr>
      <w:tr>
        <w:trPr>
          <w:trHeight w:val="580" w:hRule="atLeast"/>
        </w:trPr>
        <w:tc>
          <w:tcPr>
            <w:tcW w:w="4338" w:type="dxa"/>
          </w:tcPr>
          <w:p>
            <w:pPr>
              <w:pStyle w:val="TableParagraph"/>
              <w:spacing w:before="158"/>
              <w:ind w:left="59"/>
              <w:rPr>
                <w:sz w:val="22"/>
              </w:rPr>
            </w:pPr>
            <w:r>
              <w:rPr>
                <w:w w:val="95"/>
                <w:sz w:val="22"/>
              </w:rPr>
              <w:t>To Pre Primary School</w:t>
            </w:r>
          </w:p>
        </w:tc>
        <w:tc>
          <w:tcPr>
            <w:tcW w:w="1624" w:type="dxa"/>
          </w:tcPr>
          <w:p>
            <w:pPr>
              <w:pStyle w:val="TableParagraph"/>
              <w:spacing w:before="158"/>
              <w:ind w:right="8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81,960.00</w:t>
            </w:r>
          </w:p>
        </w:tc>
        <w:tc>
          <w:tcPr>
            <w:tcW w:w="3191" w:type="dxa"/>
          </w:tcPr>
          <w:p>
            <w:pPr>
              <w:pStyle w:val="TableParagraph"/>
              <w:spacing w:before="158"/>
              <w:ind w:left="221"/>
              <w:rPr>
                <w:sz w:val="22"/>
              </w:rPr>
            </w:pPr>
            <w:r>
              <w:rPr>
                <w:sz w:val="22"/>
              </w:rPr>
              <w:t>Computer Training Fees</w:t>
            </w:r>
          </w:p>
        </w:tc>
        <w:tc>
          <w:tcPr>
            <w:tcW w:w="1423" w:type="dxa"/>
          </w:tcPr>
          <w:p>
            <w:pPr>
              <w:pStyle w:val="TableParagraph"/>
              <w:spacing w:before="173"/>
              <w:ind w:right="7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240,300.00</w:t>
            </w:r>
          </w:p>
        </w:tc>
      </w:tr>
      <w:tr>
        <w:trPr>
          <w:trHeight w:val="583" w:hRule="atLeast"/>
        </w:trPr>
        <w:tc>
          <w:tcPr>
            <w:tcW w:w="4338" w:type="dxa"/>
          </w:tcPr>
          <w:p>
            <w:pPr>
              <w:pStyle w:val="TableParagraph"/>
              <w:spacing w:before="163"/>
              <w:ind w:left="59"/>
              <w:rPr>
                <w:sz w:val="22"/>
              </w:rPr>
            </w:pPr>
            <w:r>
              <w:rPr>
                <w:sz w:val="22"/>
              </w:rPr>
              <w:t>To Mobile Health Service</w:t>
            </w:r>
          </w:p>
        </w:tc>
        <w:tc>
          <w:tcPr>
            <w:tcW w:w="1624" w:type="dxa"/>
          </w:tcPr>
          <w:p>
            <w:pPr>
              <w:pStyle w:val="TableParagraph"/>
              <w:spacing w:before="158"/>
              <w:ind w:right="9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113,740.00</w:t>
            </w:r>
          </w:p>
        </w:tc>
        <w:tc>
          <w:tcPr>
            <w:tcW w:w="3191" w:type="dxa"/>
          </w:tcPr>
          <w:p>
            <w:pPr>
              <w:pStyle w:val="TableParagraph"/>
              <w:spacing w:before="158"/>
              <w:ind w:left="230"/>
              <w:rPr>
                <w:sz w:val="22"/>
              </w:rPr>
            </w:pPr>
            <w:r>
              <w:rPr>
                <w:sz w:val="22"/>
              </w:rPr>
              <w:t>Members Subscription</w:t>
            </w:r>
          </w:p>
        </w:tc>
        <w:tc>
          <w:tcPr>
            <w:tcW w:w="1423" w:type="dxa"/>
          </w:tcPr>
          <w:p>
            <w:pPr>
              <w:pStyle w:val="TableParagraph"/>
              <w:spacing w:before="158"/>
              <w:ind w:right="7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141,000.00</w:t>
            </w:r>
          </w:p>
        </w:tc>
      </w:tr>
      <w:tr>
        <w:trPr>
          <w:trHeight w:val="583" w:hRule="atLeast"/>
        </w:trPr>
        <w:tc>
          <w:tcPr>
            <w:tcW w:w="4338" w:type="dxa"/>
          </w:tcPr>
          <w:p>
            <w:pPr>
              <w:pStyle w:val="TableParagraph"/>
              <w:spacing w:before="165"/>
              <w:ind w:left="64"/>
              <w:rPr>
                <w:sz w:val="22"/>
              </w:rPr>
            </w:pPr>
            <w:r>
              <w:rPr>
                <w:w w:val="95"/>
                <w:sz w:val="22"/>
              </w:rPr>
              <w:t>To Open Shelter</w:t>
            </w:r>
          </w:p>
        </w:tc>
        <w:tc>
          <w:tcPr>
            <w:tcW w:w="1624" w:type="dxa"/>
          </w:tcPr>
          <w:p>
            <w:pPr>
              <w:pStyle w:val="TableParagraph"/>
              <w:spacing w:before="160"/>
              <w:ind w:right="83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206,460.00</w:t>
            </w:r>
          </w:p>
        </w:tc>
        <w:tc>
          <w:tcPr>
            <w:tcW w:w="3191" w:type="dxa"/>
          </w:tcPr>
          <w:p>
            <w:pPr>
              <w:pStyle w:val="TableParagraph"/>
              <w:spacing w:before="160"/>
              <w:ind w:right="35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Guest Members Contribution</w:t>
            </w:r>
          </w:p>
        </w:tc>
        <w:tc>
          <w:tcPr>
            <w:tcW w:w="1423" w:type="dxa"/>
          </w:tcPr>
          <w:p>
            <w:pPr>
              <w:pStyle w:val="TableParagraph"/>
              <w:spacing w:before="160"/>
              <w:ind w:right="6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339,600.00</w:t>
            </w:r>
          </w:p>
        </w:tc>
      </w:tr>
      <w:tr>
        <w:trPr>
          <w:trHeight w:val="583" w:hRule="atLeast"/>
        </w:trPr>
        <w:tc>
          <w:tcPr>
            <w:tcW w:w="4338" w:type="dxa"/>
          </w:tcPr>
          <w:p>
            <w:pPr>
              <w:pStyle w:val="TableParagraph"/>
              <w:spacing w:before="162"/>
              <w:ind w:left="59"/>
              <w:rPr>
                <w:sz w:val="22"/>
              </w:rPr>
            </w:pPr>
            <w:r>
              <w:rPr>
                <w:sz w:val="22"/>
              </w:rPr>
              <w:t>To World Environmental Day Obeservation</w:t>
            </w:r>
          </w:p>
        </w:tc>
        <w:tc>
          <w:tcPr>
            <w:tcW w:w="1624" w:type="dxa"/>
          </w:tcPr>
          <w:p>
            <w:pPr>
              <w:pStyle w:val="TableParagraph"/>
              <w:spacing w:before="158"/>
              <w:ind w:right="8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19,700.00</w:t>
            </w:r>
          </w:p>
        </w:tc>
        <w:tc>
          <w:tcPr>
            <w:tcW w:w="3191" w:type="dxa"/>
          </w:tcPr>
          <w:p>
            <w:pPr>
              <w:pStyle w:val="TableParagraph"/>
              <w:spacing w:before="158"/>
              <w:ind w:left="229"/>
              <w:rPr>
                <w:sz w:val="22"/>
              </w:rPr>
            </w:pPr>
            <w:r>
              <w:rPr>
                <w:sz w:val="22"/>
              </w:rPr>
              <w:t>Donation From Members</w:t>
            </w:r>
          </w:p>
        </w:tc>
        <w:tc>
          <w:tcPr>
            <w:tcW w:w="1423" w:type="dxa"/>
          </w:tcPr>
          <w:p>
            <w:pPr>
              <w:pStyle w:val="TableParagraph"/>
              <w:spacing w:before="158"/>
              <w:ind w:right="6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264,000.00</w:t>
            </w:r>
          </w:p>
        </w:tc>
      </w:tr>
      <w:tr>
        <w:trPr>
          <w:trHeight w:val="583" w:hRule="atLeast"/>
        </w:trPr>
        <w:tc>
          <w:tcPr>
            <w:tcW w:w="4338" w:type="dxa"/>
          </w:tcPr>
          <w:p>
            <w:pPr>
              <w:pStyle w:val="TableParagraph"/>
              <w:spacing w:before="165"/>
              <w:ind w:left="64"/>
              <w:rPr>
                <w:sz w:val="22"/>
              </w:rPr>
            </w:pPr>
            <w:r>
              <w:rPr>
                <w:w w:val="95"/>
                <w:sz w:val="22"/>
              </w:rPr>
              <w:t>To Independence Day Observation</w:t>
            </w:r>
          </w:p>
        </w:tc>
        <w:tc>
          <w:tcPr>
            <w:tcW w:w="1624" w:type="dxa"/>
          </w:tcPr>
          <w:p>
            <w:pPr>
              <w:pStyle w:val="TableParagraph"/>
              <w:spacing w:before="160"/>
              <w:ind w:right="8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24,980.00</w:t>
            </w:r>
          </w:p>
        </w:tc>
        <w:tc>
          <w:tcPr>
            <w:tcW w:w="3191" w:type="dxa"/>
          </w:tcPr>
          <w:p>
            <w:pPr>
              <w:pStyle w:val="TableParagraph"/>
              <w:spacing w:before="160"/>
              <w:ind w:left="229"/>
              <w:rPr>
                <w:sz w:val="22"/>
              </w:rPr>
            </w:pPr>
            <w:r>
              <w:rPr>
                <w:sz w:val="22"/>
              </w:rPr>
              <w:t>Donation from Welwisher</w:t>
            </w:r>
          </w:p>
        </w:tc>
        <w:tc>
          <w:tcPr>
            <w:tcW w:w="1423" w:type="dxa"/>
          </w:tcPr>
          <w:p>
            <w:pPr>
              <w:pStyle w:val="TableParagraph"/>
              <w:spacing w:before="160"/>
              <w:ind w:right="6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170,000.00</w:t>
            </w:r>
          </w:p>
        </w:tc>
      </w:tr>
      <w:tr>
        <w:trPr>
          <w:trHeight w:val="583" w:hRule="atLeast"/>
        </w:trPr>
        <w:tc>
          <w:tcPr>
            <w:tcW w:w="4338" w:type="dxa"/>
          </w:tcPr>
          <w:p>
            <w:pPr>
              <w:pStyle w:val="TableParagraph"/>
              <w:spacing w:before="162"/>
              <w:ind w:left="64"/>
              <w:rPr>
                <w:sz w:val="22"/>
              </w:rPr>
            </w:pPr>
            <w:r>
              <w:rPr>
                <w:w w:val="95"/>
                <w:sz w:val="22"/>
              </w:rPr>
              <w:t>To Eye Checkup &amp; Catract Micro Surgery</w:t>
            </w:r>
          </w:p>
        </w:tc>
        <w:tc>
          <w:tcPr>
            <w:tcW w:w="1624" w:type="dxa"/>
          </w:tcPr>
          <w:p>
            <w:pPr>
              <w:pStyle w:val="TableParagraph"/>
              <w:spacing w:before="158"/>
              <w:ind w:right="8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38,000.00</w:t>
            </w:r>
          </w:p>
        </w:tc>
        <w:tc>
          <w:tcPr>
            <w:tcW w:w="3191" w:type="dxa"/>
          </w:tcPr>
          <w:p>
            <w:pPr>
              <w:pStyle w:val="TableParagraph"/>
              <w:spacing w:before="158"/>
              <w:ind w:left="230"/>
              <w:rPr>
                <w:sz w:val="22"/>
              </w:rPr>
            </w:pPr>
            <w:r>
              <w:rPr>
                <w:sz w:val="22"/>
              </w:rPr>
              <w:t>Collection from Cupons</w:t>
            </w:r>
          </w:p>
        </w:tc>
        <w:tc>
          <w:tcPr>
            <w:tcW w:w="1423" w:type="dxa"/>
          </w:tcPr>
          <w:p>
            <w:pPr>
              <w:pStyle w:val="TableParagraph"/>
              <w:spacing w:before="158"/>
              <w:ind w:right="6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139,600.00</w:t>
            </w:r>
          </w:p>
        </w:tc>
      </w:tr>
      <w:tr>
        <w:trPr>
          <w:trHeight w:val="580" w:hRule="atLeast"/>
        </w:trPr>
        <w:tc>
          <w:tcPr>
            <w:tcW w:w="4338" w:type="dxa"/>
          </w:tcPr>
          <w:p>
            <w:pPr>
              <w:pStyle w:val="TableParagraph"/>
              <w:spacing w:before="160"/>
              <w:ind w:left="69"/>
              <w:rPr>
                <w:sz w:val="22"/>
              </w:rPr>
            </w:pPr>
            <w:r>
              <w:rPr>
                <w:w w:val="95"/>
                <w:sz w:val="22"/>
              </w:rPr>
              <w:t>To Thalasemia Awareness Camp</w:t>
            </w:r>
          </w:p>
        </w:tc>
        <w:tc>
          <w:tcPr>
            <w:tcW w:w="1624" w:type="dxa"/>
          </w:tcPr>
          <w:p>
            <w:pPr>
              <w:pStyle w:val="TableParagraph"/>
              <w:spacing w:before="160"/>
              <w:ind w:right="7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18,700.00</w:t>
            </w:r>
          </w:p>
        </w:tc>
        <w:tc>
          <w:tcPr>
            <w:tcW w:w="3191" w:type="dxa"/>
          </w:tcPr>
          <w:p>
            <w:pPr>
              <w:pStyle w:val="TableParagraph"/>
              <w:spacing w:before="160"/>
              <w:ind w:right="380"/>
              <w:jc w:val="right"/>
              <w:rPr>
                <w:sz w:val="22"/>
              </w:rPr>
            </w:pPr>
            <w:r>
              <w:rPr>
                <w:w w:val="80"/>
                <w:sz w:val="22"/>
              </w:rPr>
              <w:t>VOCATIONAL TRAINING FEES</w:t>
            </w:r>
          </w:p>
        </w:tc>
        <w:tc>
          <w:tcPr>
            <w:tcW w:w="1423" w:type="dxa"/>
          </w:tcPr>
          <w:p>
            <w:pPr>
              <w:pStyle w:val="TableParagraph"/>
              <w:spacing w:before="160"/>
              <w:ind w:right="6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153,000.00</w:t>
            </w:r>
          </w:p>
        </w:tc>
      </w:tr>
      <w:tr>
        <w:trPr>
          <w:trHeight w:val="592" w:hRule="atLeast"/>
        </w:trPr>
        <w:tc>
          <w:tcPr>
            <w:tcW w:w="4338" w:type="dxa"/>
          </w:tcPr>
          <w:p>
            <w:pPr>
              <w:pStyle w:val="TableParagraph"/>
              <w:spacing w:before="165"/>
              <w:ind w:left="64"/>
              <w:rPr>
                <w:sz w:val="22"/>
              </w:rPr>
            </w:pPr>
            <w:r>
              <w:rPr>
                <w:sz w:val="22"/>
              </w:rPr>
              <w:t>To SHG Training &amp; Orientation</w:t>
            </w:r>
          </w:p>
        </w:tc>
        <w:tc>
          <w:tcPr>
            <w:tcW w:w="1624" w:type="dxa"/>
          </w:tcPr>
          <w:p>
            <w:pPr>
              <w:pStyle w:val="TableParagraph"/>
              <w:spacing w:before="160"/>
              <w:ind w:right="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102,650.00</w:t>
            </w:r>
          </w:p>
        </w:tc>
        <w:tc>
          <w:tcPr>
            <w:tcW w:w="3191" w:type="dxa"/>
          </w:tcPr>
          <w:p>
            <w:pPr>
              <w:pStyle w:val="TableParagraph"/>
              <w:spacing w:before="160"/>
              <w:ind w:left="235"/>
              <w:rPr>
                <w:sz w:val="22"/>
              </w:rPr>
            </w:pPr>
            <w:r>
              <w:rPr>
                <w:sz w:val="22"/>
              </w:rPr>
              <w:t>Bank Interest</w:t>
            </w:r>
          </w:p>
        </w:tc>
        <w:tc>
          <w:tcPr>
            <w:tcW w:w="1423" w:type="dxa"/>
          </w:tcPr>
          <w:p>
            <w:pPr>
              <w:pStyle w:val="TableParagraph"/>
              <w:spacing w:before="183"/>
              <w:ind w:right="47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75"/>
                <w:sz w:val="22"/>
              </w:rPr>
              <w:t>411.00</w:t>
            </w:r>
          </w:p>
        </w:tc>
      </w:tr>
      <w:tr>
        <w:trPr>
          <w:trHeight w:val="575" w:hRule="atLeast"/>
        </w:trPr>
        <w:tc>
          <w:tcPr>
            <w:tcW w:w="4338" w:type="dxa"/>
          </w:tcPr>
          <w:p>
            <w:pPr>
              <w:pStyle w:val="TableParagraph"/>
              <w:spacing w:before="153"/>
              <w:ind w:left="69"/>
              <w:rPr>
                <w:sz w:val="22"/>
              </w:rPr>
            </w:pPr>
            <w:r>
              <w:rPr>
                <w:sz w:val="22"/>
              </w:rPr>
              <w:t>To Blanket and Cloth Distribution</w:t>
            </w:r>
          </w:p>
        </w:tc>
        <w:tc>
          <w:tcPr>
            <w:tcW w:w="1624" w:type="dxa"/>
          </w:tcPr>
          <w:p>
            <w:pPr>
              <w:pStyle w:val="TableParagraph"/>
              <w:spacing w:before="153"/>
              <w:ind w:right="7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43,350.00</w:t>
            </w:r>
          </w:p>
        </w:tc>
        <w:tc>
          <w:tcPr>
            <w:tcW w:w="3191" w:type="dxa"/>
          </w:tcPr>
          <w:p>
            <w:pPr>
              <w:pStyle w:val="TableParagraph"/>
              <w:spacing w:before="153"/>
              <w:ind w:left="90"/>
              <w:rPr>
                <w:sz w:val="22"/>
              </w:rPr>
            </w:pPr>
            <w:r>
              <w:rPr>
                <w:sz w:val="22"/>
              </w:rPr>
              <w:t>W.B.Consumer Affairs</w:t>
            </w:r>
          </w:p>
        </w:tc>
        <w:tc>
          <w:tcPr>
            <w:tcW w:w="1423" w:type="dxa"/>
          </w:tcPr>
          <w:p>
            <w:pPr>
              <w:pStyle w:val="TableParagraph"/>
              <w:spacing w:before="153"/>
              <w:ind w:right="6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10,000.00</w:t>
            </w:r>
          </w:p>
        </w:tc>
      </w:tr>
      <w:tr>
        <w:trPr>
          <w:trHeight w:val="580" w:hRule="atLeast"/>
        </w:trPr>
        <w:tc>
          <w:tcPr>
            <w:tcW w:w="4338" w:type="dxa"/>
          </w:tcPr>
          <w:p>
            <w:pPr>
              <w:pStyle w:val="TableParagraph"/>
              <w:spacing w:before="162"/>
              <w:ind w:left="69"/>
              <w:rPr>
                <w:sz w:val="22"/>
              </w:rPr>
            </w:pPr>
            <w:r>
              <w:rPr>
                <w:w w:val="95"/>
                <w:sz w:val="22"/>
              </w:rPr>
              <w:t>To Library</w:t>
            </w:r>
          </w:p>
        </w:tc>
        <w:tc>
          <w:tcPr>
            <w:tcW w:w="1624" w:type="dxa"/>
          </w:tcPr>
          <w:p>
            <w:pPr>
              <w:pStyle w:val="TableParagraph"/>
              <w:spacing w:before="162"/>
              <w:ind w:right="8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30,675.00</w:t>
            </w:r>
          </w:p>
        </w:tc>
        <w:tc>
          <w:tcPr>
            <w:tcW w:w="31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3" w:hRule="atLeast"/>
        </w:trPr>
        <w:tc>
          <w:tcPr>
            <w:tcW w:w="4338" w:type="dxa"/>
          </w:tcPr>
          <w:p>
            <w:pPr>
              <w:pStyle w:val="TableParagraph"/>
              <w:spacing w:before="162"/>
              <w:ind w:left="7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Checkup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Blood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Donation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Camp</w:t>
            </w:r>
          </w:p>
        </w:tc>
        <w:tc>
          <w:tcPr>
            <w:tcW w:w="1624" w:type="dxa"/>
          </w:tcPr>
          <w:p>
            <w:pPr>
              <w:pStyle w:val="TableParagraph"/>
              <w:spacing w:before="158"/>
              <w:ind w:right="7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51,200.00</w:t>
            </w:r>
          </w:p>
        </w:tc>
        <w:tc>
          <w:tcPr>
            <w:tcW w:w="31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4338" w:type="dxa"/>
          </w:tcPr>
          <w:p>
            <w:pPr>
              <w:pStyle w:val="TableParagraph"/>
              <w:spacing w:before="160"/>
              <w:ind w:left="74"/>
              <w:rPr>
                <w:sz w:val="22"/>
              </w:rPr>
            </w:pPr>
            <w:r>
              <w:rPr>
                <w:sz w:val="22"/>
              </w:rPr>
              <w:t>To Cultural Programme</w:t>
            </w:r>
          </w:p>
        </w:tc>
        <w:tc>
          <w:tcPr>
            <w:tcW w:w="1624" w:type="dxa"/>
          </w:tcPr>
          <w:p>
            <w:pPr>
              <w:pStyle w:val="TableParagraph"/>
              <w:spacing w:before="160"/>
              <w:ind w:right="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137,450.00</w:t>
            </w:r>
          </w:p>
        </w:tc>
        <w:tc>
          <w:tcPr>
            <w:tcW w:w="31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3" w:hRule="atLeast"/>
        </w:trPr>
        <w:tc>
          <w:tcPr>
            <w:tcW w:w="4338" w:type="dxa"/>
          </w:tcPr>
          <w:p>
            <w:pPr>
              <w:pStyle w:val="TableParagraph"/>
              <w:spacing w:before="165"/>
              <w:ind w:left="69"/>
              <w:rPr>
                <w:sz w:val="22"/>
              </w:rPr>
            </w:pPr>
            <w:r>
              <w:rPr>
                <w:sz w:val="22"/>
              </w:rPr>
              <w:t>To Nutrition Camp</w:t>
            </w:r>
          </w:p>
        </w:tc>
        <w:tc>
          <w:tcPr>
            <w:tcW w:w="1624" w:type="dxa"/>
          </w:tcPr>
          <w:p>
            <w:pPr>
              <w:pStyle w:val="TableParagraph"/>
              <w:spacing w:before="160"/>
              <w:ind w:right="6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40,700.00</w:t>
            </w:r>
          </w:p>
        </w:tc>
        <w:tc>
          <w:tcPr>
            <w:tcW w:w="31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3" w:hRule="atLeast"/>
        </w:trPr>
        <w:tc>
          <w:tcPr>
            <w:tcW w:w="4338" w:type="dxa"/>
          </w:tcPr>
          <w:p>
            <w:pPr>
              <w:pStyle w:val="TableParagraph"/>
              <w:spacing w:before="158"/>
              <w:ind w:left="74"/>
              <w:rPr>
                <w:sz w:val="22"/>
              </w:rPr>
            </w:pPr>
            <w:r>
              <w:rPr>
                <w:sz w:val="22"/>
              </w:rPr>
              <w:t>To Training Workshop,Saminer &amp; Camp</w:t>
            </w:r>
          </w:p>
        </w:tc>
        <w:tc>
          <w:tcPr>
            <w:tcW w:w="1624" w:type="dxa"/>
          </w:tcPr>
          <w:p>
            <w:pPr>
              <w:pStyle w:val="TableParagraph"/>
              <w:spacing w:before="158"/>
              <w:ind w:right="7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85,050.00</w:t>
            </w:r>
          </w:p>
        </w:tc>
        <w:tc>
          <w:tcPr>
            <w:tcW w:w="31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8" w:hRule="atLeast"/>
        </w:trPr>
        <w:tc>
          <w:tcPr>
            <w:tcW w:w="4338" w:type="dxa"/>
          </w:tcPr>
          <w:p>
            <w:pPr>
              <w:pStyle w:val="TableParagraph"/>
              <w:spacing w:line="233" w:lineRule="exact" w:before="165"/>
              <w:ind w:left="74"/>
              <w:rPr>
                <w:sz w:val="22"/>
              </w:rPr>
            </w:pPr>
            <w:r>
              <w:rPr>
                <w:sz w:val="22"/>
              </w:rPr>
              <w:t>To Computer Training For Handicapped</w:t>
            </w:r>
          </w:p>
        </w:tc>
        <w:tc>
          <w:tcPr>
            <w:tcW w:w="16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338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233" w:lineRule="exact"/>
              <w:ind w:left="77"/>
              <w:rPr>
                <w:sz w:val="22"/>
              </w:rPr>
            </w:pPr>
            <w:r>
              <w:rPr>
                <w:sz w:val="22"/>
              </w:rPr>
              <w:t>Balance c/d</w:t>
            </w:r>
          </w:p>
        </w:tc>
        <w:tc>
          <w:tcPr>
            <w:tcW w:w="1624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spacing w:line="238" w:lineRule="exact" w:before="1"/>
              <w:ind w:right="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1,400,645.00</w:t>
            </w:r>
          </w:p>
        </w:tc>
        <w:tc>
          <w:tcPr>
            <w:tcW w:w="4614" w:type="dxa"/>
            <w:gridSpan w:val="2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tabs>
                <w:tab w:pos="3386" w:val="left" w:leader="none"/>
              </w:tabs>
              <w:spacing w:line="238" w:lineRule="exact" w:before="1"/>
              <w:ind w:left="240"/>
              <w:rPr>
                <w:sz w:val="22"/>
              </w:rPr>
            </w:pPr>
            <w:r>
              <w:rPr>
                <w:sz w:val="22"/>
              </w:rPr>
              <w:t>Balance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c/d</w:t>
              <w:tab/>
            </w:r>
            <w:r>
              <w:rPr>
                <w:w w:val="90"/>
                <w:sz w:val="22"/>
              </w:rPr>
              <w:t>1,650,036.00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2240" w:h="15840"/>
          <w:pgMar w:top="120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7"/>
        <w:gridCol w:w="1855"/>
        <w:gridCol w:w="1523"/>
        <w:gridCol w:w="1195"/>
      </w:tblGrid>
      <w:tr>
        <w:trPr>
          <w:trHeight w:val="410" w:hRule="atLeast"/>
        </w:trPr>
        <w:tc>
          <w:tcPr>
            <w:tcW w:w="2637" w:type="dxa"/>
          </w:tcPr>
          <w:p>
            <w:pPr>
              <w:pStyle w:val="TableParagraph"/>
              <w:spacing w:line="235" w:lineRule="exact"/>
              <w:ind w:left="50"/>
              <w:rPr>
                <w:sz w:val="21"/>
              </w:rPr>
            </w:pPr>
            <w:r>
              <w:rPr>
                <w:w w:val="95"/>
                <w:sz w:val="21"/>
              </w:rPr>
              <w:t>EXPENDITURE</w:t>
            </w:r>
          </w:p>
        </w:tc>
        <w:tc>
          <w:tcPr>
            <w:tcW w:w="18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spacing w:line="239" w:lineRule="exact"/>
              <w:ind w:left="552" w:right="647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Rs.</w:t>
            </w:r>
          </w:p>
        </w:tc>
        <w:tc>
          <w:tcPr>
            <w:tcW w:w="1195" w:type="dxa"/>
          </w:tcPr>
          <w:p>
            <w:pPr>
              <w:pStyle w:val="TableParagraph"/>
              <w:spacing w:line="239" w:lineRule="exact"/>
              <w:ind w:left="156"/>
              <w:rPr>
                <w:sz w:val="21"/>
              </w:rPr>
            </w:pPr>
            <w:r>
              <w:rPr>
                <w:sz w:val="21"/>
              </w:rPr>
              <w:t>INCOME</w:t>
            </w:r>
          </w:p>
        </w:tc>
      </w:tr>
      <w:tr>
        <w:trPr>
          <w:trHeight w:val="586" w:hRule="atLeast"/>
        </w:trPr>
        <w:tc>
          <w:tcPr>
            <w:tcW w:w="2637" w:type="dxa"/>
          </w:tcPr>
          <w:p>
            <w:pPr>
              <w:pStyle w:val="TableParagraph"/>
              <w:spacing w:before="163"/>
              <w:ind w:left="50"/>
              <w:rPr>
                <w:sz w:val="22"/>
              </w:rPr>
            </w:pPr>
            <w:r>
              <w:rPr>
                <w:sz w:val="22"/>
              </w:rPr>
              <w:t>Balance b/f</w:t>
            </w:r>
          </w:p>
        </w:tc>
        <w:tc>
          <w:tcPr>
            <w:tcW w:w="18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spacing w:before="173"/>
              <w:ind w:right="15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1,400,645.00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73"/>
              <w:ind w:left="165"/>
              <w:rPr>
                <w:sz w:val="21"/>
              </w:rPr>
            </w:pPr>
            <w:r>
              <w:rPr>
                <w:w w:val="95"/>
                <w:sz w:val="21"/>
              </w:rPr>
              <w:t>Balance b/f</w:t>
            </w:r>
          </w:p>
        </w:tc>
      </w:tr>
      <w:tr>
        <w:trPr>
          <w:trHeight w:val="583" w:hRule="atLeast"/>
        </w:trPr>
        <w:tc>
          <w:tcPr>
            <w:tcW w:w="2637" w:type="dxa"/>
          </w:tcPr>
          <w:p>
            <w:pPr>
              <w:pStyle w:val="TableParagraph"/>
              <w:spacing w:before="162"/>
              <w:ind w:left="51"/>
              <w:rPr>
                <w:sz w:val="22"/>
              </w:rPr>
            </w:pPr>
            <w:r>
              <w:rPr>
                <w:w w:val="95"/>
                <w:sz w:val="22"/>
              </w:rPr>
              <w:t>To Bank Charges</w:t>
            </w:r>
          </w:p>
        </w:tc>
        <w:tc>
          <w:tcPr>
            <w:tcW w:w="18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6" w:hRule="atLeast"/>
        </w:trPr>
        <w:tc>
          <w:tcPr>
            <w:tcW w:w="2637" w:type="dxa"/>
          </w:tcPr>
          <w:p>
            <w:pPr>
              <w:pStyle w:val="TableParagraph"/>
              <w:spacing w:before="160"/>
              <w:ind w:left="56"/>
              <w:rPr>
                <w:sz w:val="22"/>
              </w:rPr>
            </w:pPr>
            <w:r>
              <w:rPr>
                <w:sz w:val="22"/>
              </w:rPr>
              <w:t>To Depreciation on</w:t>
            </w:r>
          </w:p>
        </w:tc>
        <w:tc>
          <w:tcPr>
            <w:tcW w:w="18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2637" w:type="dxa"/>
          </w:tcPr>
          <w:p>
            <w:pPr>
              <w:pStyle w:val="TableParagraph"/>
              <w:spacing w:before="21"/>
              <w:ind w:left="357"/>
              <w:rPr>
                <w:sz w:val="22"/>
              </w:rPr>
            </w:pPr>
            <w:r>
              <w:rPr>
                <w:sz w:val="22"/>
              </w:rPr>
              <w:t>Computer</w:t>
            </w:r>
          </w:p>
        </w:tc>
        <w:tc>
          <w:tcPr>
            <w:tcW w:w="1855" w:type="dxa"/>
          </w:tcPr>
          <w:p>
            <w:pPr>
              <w:pStyle w:val="TableParagraph"/>
              <w:spacing w:before="16"/>
              <w:ind w:right="20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143,623.97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637" w:type="dxa"/>
          </w:tcPr>
          <w:p>
            <w:pPr>
              <w:pStyle w:val="TableParagraph"/>
              <w:spacing w:before="23"/>
              <w:ind w:left="361"/>
              <w:rPr>
                <w:sz w:val="21"/>
              </w:rPr>
            </w:pPr>
            <w:r>
              <w:rPr>
                <w:sz w:val="21"/>
              </w:rPr>
              <w:t>Furniture &amp; Fixture</w:t>
            </w:r>
          </w:p>
        </w:tc>
        <w:tc>
          <w:tcPr>
            <w:tcW w:w="1855" w:type="dxa"/>
          </w:tcPr>
          <w:p>
            <w:pPr>
              <w:pStyle w:val="TableParagraph"/>
              <w:spacing w:before="14"/>
              <w:ind w:right="197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2,380.59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637" w:type="dxa"/>
          </w:tcPr>
          <w:p>
            <w:pPr>
              <w:pStyle w:val="TableParagraph"/>
              <w:spacing w:line="252" w:lineRule="exact" w:before="16"/>
              <w:ind w:left="361"/>
              <w:rPr>
                <w:sz w:val="22"/>
              </w:rPr>
            </w:pPr>
            <w:r>
              <w:rPr>
                <w:sz w:val="22"/>
              </w:rPr>
              <w:t>Equiptment</w:t>
            </w:r>
          </w:p>
        </w:tc>
        <w:tc>
          <w:tcPr>
            <w:tcW w:w="1855" w:type="dxa"/>
          </w:tcPr>
          <w:p>
            <w:pPr>
              <w:pStyle w:val="TableParagraph"/>
              <w:spacing w:line="252" w:lineRule="exact" w:before="16"/>
              <w:ind w:right="20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13,631.55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4" w:hRule="atLeast"/>
        </w:trPr>
        <w:tc>
          <w:tcPr>
            <w:tcW w:w="2637" w:type="dxa"/>
          </w:tcPr>
          <w:p>
            <w:pPr>
              <w:pStyle w:val="TableParagraph"/>
              <w:spacing w:line="233" w:lineRule="exact" w:before="11"/>
              <w:ind w:left="357"/>
              <w:rPr>
                <w:sz w:val="22"/>
              </w:rPr>
            </w:pPr>
            <w:r>
              <w:rPr>
                <w:sz w:val="22"/>
              </w:rPr>
              <w:t>Class room</w:t>
            </w:r>
          </w:p>
        </w:tc>
        <w:tc>
          <w:tcPr>
            <w:tcW w:w="1855" w:type="dxa"/>
          </w:tcPr>
          <w:p>
            <w:pPr>
              <w:pStyle w:val="TableParagraph"/>
              <w:spacing w:line="233" w:lineRule="exact" w:before="11"/>
              <w:ind w:right="198"/>
              <w:jc w:val="right"/>
              <w:rPr>
                <w:sz w:val="22"/>
              </w:rPr>
            </w:pPr>
            <w:r>
              <w:rPr>
                <w:sz w:val="22"/>
                <w:u w:val="single" w:color="030008"/>
              </w:rPr>
              <w:t>    </w:t>
            </w:r>
            <w:r>
              <w:rPr>
                <w:w w:val="85"/>
                <w:sz w:val="22"/>
                <w:u w:val="single" w:color="030008"/>
              </w:rPr>
              <w:t>28,442.22</w:t>
            </w:r>
          </w:p>
        </w:tc>
        <w:tc>
          <w:tcPr>
            <w:tcW w:w="1523" w:type="dxa"/>
          </w:tcPr>
          <w:p>
            <w:pPr>
              <w:pStyle w:val="TableParagraph"/>
              <w:spacing w:line="233" w:lineRule="exact" w:before="11"/>
              <w:ind w:right="156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188,078.33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top="0" w:bottom="280" w:left="0" w:right="0"/>
        </w:sectPr>
      </w:pPr>
    </w:p>
    <w:p>
      <w:pPr>
        <w:pStyle w:val="BodyText"/>
        <w:spacing w:before="93"/>
        <w:ind w:left="935"/>
      </w:pPr>
      <w:r>
        <w:rPr>
          <w:w w:val="90"/>
        </w:rPr>
        <w:t>To Excess of Income over Expenditure</w:t>
      </w:r>
    </w:p>
    <w:p>
      <w:pPr>
        <w:spacing w:before="97"/>
        <w:ind w:left="0" w:right="38" w:firstLine="0"/>
        <w:jc w:val="right"/>
        <w:rPr>
          <w:sz w:val="21"/>
        </w:rPr>
      </w:pPr>
      <w:r>
        <w:rPr/>
        <w:br w:type="column"/>
      </w:r>
      <w:r>
        <w:rPr>
          <w:w w:val="90"/>
          <w:sz w:val="21"/>
        </w:rPr>
        <w:t>61,312.67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0" w:lineRule="exact"/>
        <w:ind w:left="673" w:right="-173"/>
        <w:rPr>
          <w:sz w:val="2"/>
        </w:rPr>
      </w:pPr>
      <w:r>
        <w:rPr>
          <w:sz w:val="2"/>
        </w:rPr>
        <w:pict>
          <v:group style="width:78.75pt;height:.75pt;mso-position-horizontal-relative:char;mso-position-vertical-relative:line" coordorigin="0,0" coordsize="1575,15">
            <v:line style="position:absolute" from="0,7" to="1574,7" stroked="true" strokeweight=".72pt" strokecolor="#13131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ind w:right="45"/>
        <w:jc w:val="right"/>
      </w:pPr>
      <w:r>
        <w:rPr>
          <w:spacing w:val="-2"/>
          <w:w w:val="90"/>
        </w:rPr>
        <w:t>1,650,036.00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501.839996pt;margin-top:9.122070pt;width:74.650pt;height:.1pt;mso-position-horizontal-relative:page;mso-position-vertical-relative:paragraph;z-index:-15715328;mso-wrap-distance-left:0;mso-wrap-distance-right:0" coordorigin="10037,182" coordsize="1493,0" path="m10037,182l11530,182e" filled="false" stroked="true" strokeweight=".72pt" strokecolor="#281313">
            <v:path arrowok="t"/>
            <v:stroke dashstyle="solid"/>
            <w10:wrap type="topAndBottom"/>
          </v:shape>
        </w:pict>
      </w:r>
    </w:p>
    <w:p>
      <w:pPr>
        <w:pStyle w:val="BodyText"/>
        <w:ind w:left="935"/>
      </w:pPr>
      <w:r>
        <w:rPr/>
        <w:t>1,650,036.00</w:t>
      </w:r>
    </w:p>
    <w:p>
      <w:pPr>
        <w:spacing w:after="0"/>
        <w:sectPr>
          <w:type w:val="continuous"/>
          <w:pgSz w:w="12240" w:h="15840"/>
          <w:pgMar w:top="180" w:bottom="280" w:left="0" w:right="0"/>
          <w:cols w:num="3" w:equalWidth="0">
            <w:col w:w="4342" w:space="296"/>
            <w:col w:w="2152" w:space="2479"/>
            <w:col w:w="2971"/>
          </w:cols>
        </w:sectPr>
      </w:pPr>
    </w:p>
    <w:p>
      <w:pPr>
        <w:tabs>
          <w:tab w:pos="10028" w:val="left" w:leader="none"/>
        </w:tabs>
        <w:spacing w:line="54" w:lineRule="exact"/>
        <w:ind w:left="5306" w:right="0" w:firstLine="0"/>
        <w:rPr>
          <w:sz w:val="5"/>
        </w:rPr>
      </w:pPr>
      <w:r>
        <w:rPr>
          <w:sz w:val="2"/>
        </w:rPr>
        <w:pict>
          <v:group style="width:78.75pt;height:1.2pt;mso-position-horizontal-relative:char;mso-position-vertical-relative:line" coordorigin="0,0" coordsize="1575,24">
            <v:line style="position:absolute" from="0,12" to="1574,12" stroked="true" strokeweight="1.2pt" strokecolor="#13080c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position w:val="0"/>
          <w:sz w:val="5"/>
        </w:rPr>
        <w:pict>
          <v:group style="width:74.650pt;height:2.65pt;mso-position-horizontal-relative:char;mso-position-vertical-relative:line" coordorigin="0,0" coordsize="1493,53">
            <v:line style="position:absolute" from="0,46" to="1493,46" stroked="true" strokeweight=".72pt" strokecolor="#030303">
              <v:stroke dashstyle="solid"/>
            </v:line>
            <v:line style="position:absolute" from="0,7" to="1493,7" stroked="true" strokeweight=".72pt" strokecolor="#030303">
              <v:stroke dashstyle="solid"/>
            </v:line>
          </v:group>
        </w:pict>
      </w:r>
      <w:r>
        <w:rPr>
          <w:position w:val="0"/>
          <w:sz w:val="5"/>
        </w:rPr>
      </w:r>
    </w:p>
    <w:p>
      <w:pPr>
        <w:pStyle w:val="BodyText"/>
        <w:spacing w:before="11"/>
        <w:rPr>
          <w:sz w:val="18"/>
        </w:rPr>
      </w:pPr>
    </w:p>
    <w:p>
      <w:pPr>
        <w:spacing w:before="93"/>
        <w:ind w:left="1563" w:right="1392" w:firstLine="0"/>
        <w:jc w:val="center"/>
        <w:rPr>
          <w:sz w:val="21"/>
        </w:rPr>
      </w:pPr>
      <w:r>
        <w:rPr>
          <w:w w:val="95"/>
          <w:sz w:val="21"/>
        </w:rPr>
        <w:t>SIGNED IN TERMS OF SEPARATE REPORT GIVEN ON EVEN DATE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180" w:bottom="280" w:left="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7559040</wp:posOffset>
            </wp:positionH>
            <wp:positionV relativeFrom="page">
              <wp:posOffset>0</wp:posOffset>
            </wp:positionV>
            <wp:extent cx="213359" cy="36575"/>
            <wp:effectExtent l="0" t="0" r="0" b="0"/>
            <wp:wrapNone/>
            <wp:docPr id="21" name="image7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8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943" w:right="0" w:firstLine="0"/>
        <w:jc w:val="left"/>
        <w:rPr>
          <w:sz w:val="21"/>
        </w:rPr>
      </w:pPr>
      <w:r>
        <w:rPr>
          <w:sz w:val="21"/>
        </w:rPr>
        <w:t>Date</w:t>
      </w:r>
      <w:r>
        <w:rPr>
          <w:spacing w:val="-20"/>
          <w:sz w:val="21"/>
        </w:rPr>
        <w:t> </w:t>
      </w:r>
      <w:r>
        <w:rPr>
          <w:sz w:val="21"/>
        </w:rPr>
        <w:t>:</w:t>
      </w:r>
      <w:r>
        <w:rPr>
          <w:spacing w:val="-21"/>
          <w:sz w:val="21"/>
        </w:rPr>
        <w:t> </w:t>
      </w:r>
      <w:r>
        <w:rPr>
          <w:sz w:val="21"/>
        </w:rPr>
        <w:t>01.</w:t>
      </w:r>
      <w:r>
        <w:rPr>
          <w:spacing w:val="-23"/>
          <w:sz w:val="21"/>
        </w:rPr>
        <w:t> </w:t>
      </w:r>
      <w:r>
        <w:rPr>
          <w:sz w:val="21"/>
        </w:rPr>
        <w:t>08.</w:t>
      </w:r>
      <w:r>
        <w:rPr>
          <w:spacing w:val="-18"/>
          <w:sz w:val="21"/>
        </w:rPr>
        <w:t> </w:t>
      </w:r>
      <w:r>
        <w:rPr>
          <w:sz w:val="21"/>
        </w:rPr>
        <w:t>2018</w:t>
      </w:r>
    </w:p>
    <w:p>
      <w:pPr>
        <w:spacing w:before="47"/>
        <w:ind w:left="943" w:right="0" w:firstLine="0"/>
        <w:jc w:val="left"/>
        <w:rPr>
          <w:sz w:val="21"/>
        </w:rPr>
      </w:pPr>
      <w:r>
        <w:rPr>
          <w:sz w:val="21"/>
        </w:rPr>
        <w:t>Place : Kolkata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spacing w:before="0"/>
        <w:ind w:left="943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1F59E9"/>
          <w:w w:val="65"/>
          <w:sz w:val="19"/>
        </w:rPr>
        <w:t>.NO.-</w:t>
      </w:r>
      <w:r>
        <w:rPr>
          <w:rFonts w:ascii="Courier New"/>
          <w:color w:val="1F59E9"/>
          <w:w w:val="65"/>
          <w:position w:val="-2"/>
          <w:sz w:val="19"/>
        </w:rPr>
        <w:t>J0</w:t>
      </w:r>
    </w:p>
    <w:p>
      <w:pPr>
        <w:spacing w:before="93"/>
        <w:ind w:left="318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For SUHAS MITRA &amp; COMPANY</w:t>
      </w:r>
    </w:p>
    <w:p>
      <w:pPr>
        <w:spacing w:before="56"/>
        <w:ind w:left="558" w:right="0" w:firstLine="0"/>
        <w:jc w:val="left"/>
        <w:rPr>
          <w:sz w:val="21"/>
        </w:rPr>
      </w:pPr>
      <w:r>
        <w:rPr/>
        <w:pict>
          <v:group style="position:absolute;margin-left:326.640015pt;margin-top:-1.271138pt;width:164.9pt;height:78.5pt;mso-position-horizontal-relative:page;mso-position-vertical-relative:paragraph;z-index:-17214976" coordorigin="6533,-25" coordsize="3298,1570">
            <v:shape style="position:absolute;left:6835;top:176;width:1152;height:1172" type="#_x0000_t75" stroked="false">
              <v:imagedata r:id="rId84" o:title=""/>
            </v:shape>
            <v:shape style="position:absolute;left:6681;top:435;width:154;height:120" type="#_x0000_t75" stroked="false">
              <v:imagedata r:id="rId85" o:title=""/>
            </v:shape>
            <v:shape style="position:absolute;left:6652;top:569;width:149;height:106" type="#_x0000_t75" stroked="false">
              <v:imagedata r:id="rId86" o:title=""/>
            </v:shape>
            <v:shape style="position:absolute;left:6542;top:872;width:264;height:178" type="#_x0000_t75" stroked="false">
              <v:imagedata r:id="rId87" o:title=""/>
            </v:shape>
            <v:shape style="position:absolute;left:6724;top:-26;width:1162;height:394" type="#_x0000_t75" stroked="false">
              <v:imagedata r:id="rId88" o:title=""/>
            </v:shape>
            <v:shape style="position:absolute;left:6830;top:1169;width:159;height:188" type="#_x0000_t75" stroked="false">
              <v:imagedata r:id="rId89" o:title=""/>
            </v:shape>
            <v:shape style="position:absolute;left:8740;top:488;width:365;height:408" type="#_x0000_t75" stroked="false">
              <v:imagedata r:id="rId90" o:title=""/>
            </v:shape>
            <v:shape style="position:absolute;left:9316;top:300;width:260;height:423" type="#_x0000_t75" stroked="false">
              <v:imagedata r:id="rId91" o:title=""/>
            </v:shape>
            <v:shape style="position:absolute;left:7915;top:286;width:1916;height:514" type="#_x0000_t75" stroked="false">
              <v:imagedata r:id="rId92" o:title=""/>
            </v:shape>
            <v:shape style="position:absolute;left:8040;top:809;width:149;height:101" type="#_x0000_t75" stroked="false">
              <v:imagedata r:id="rId93" o:title=""/>
            </v:shape>
            <v:shape style="position:absolute;left:6936;top:1284;width:840;height:260" type="#_x0000_t75" stroked="false">
              <v:imagedata r:id="rId94" o:title=""/>
            </v:shape>
            <v:shape style="position:absolute;left:6729;top:1059;width:149;height:173" type="#_x0000_t75" stroked="false">
              <v:imagedata r:id="rId95" o:title=""/>
            </v:shape>
            <v:shape style="position:absolute;left:7737;top:1284;width:183;height:135" type="#_x0000_t75" stroked="false">
              <v:imagedata r:id="rId96" o:title=""/>
            </v:shape>
            <v:shape style="position:absolute;left:6566;top:987;width:44;height:106" type="#_x0000_t75" stroked="false">
              <v:imagedata r:id="rId97" o:title=""/>
            </v:shape>
            <v:shape style="position:absolute;left:6532;top:708;width:245;height:130" type="#_x0000_t75" stroked="false">
              <v:imagedata r:id="rId98" o:title=""/>
            </v:shape>
            <v:shape style="position:absolute;left:6960;top:819;width:533;height:231" type="#_x0000_t75" stroked="false">
              <v:imagedata r:id="rId99" o:title=""/>
            </v:shape>
            <v:shape style="position:absolute;left:7113;top:560;width:764;height:322" type="#_x0000_t75" stroked="false">
              <v:imagedata r:id="rId100" o:title=""/>
            </v:shape>
            <w10:wrap type="none"/>
          </v:group>
        </w:pict>
      </w:r>
      <w:r>
        <w:rPr>
          <w:sz w:val="21"/>
        </w:rPr>
        <w:t>artered Acccountants</w:t>
      </w:r>
    </w:p>
    <w:p>
      <w:pPr>
        <w:pStyle w:val="BodyText"/>
      </w:pPr>
    </w:p>
    <w:p>
      <w:pPr>
        <w:pStyle w:val="BodyText"/>
      </w:pPr>
    </w:p>
    <w:p>
      <w:pPr>
        <w:spacing w:before="127"/>
        <w:ind w:left="638" w:right="0" w:firstLine="0"/>
        <w:jc w:val="left"/>
        <w:rPr>
          <w:sz w:val="21"/>
        </w:rPr>
      </w:pPr>
      <w:r>
        <w:rPr>
          <w:sz w:val="21"/>
        </w:rPr>
        <w:t>prietor - SUHAS MITRA</w:t>
      </w:r>
    </w:p>
    <w:p>
      <w:pPr>
        <w:spacing w:before="46"/>
        <w:ind w:left="517" w:right="0" w:firstLine="0"/>
        <w:jc w:val="left"/>
        <w:rPr>
          <w:sz w:val="21"/>
        </w:rPr>
      </w:pPr>
      <w:r>
        <w:rPr>
          <w:sz w:val="21"/>
        </w:rPr>
        <w:t>/ No: 302855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180" w:bottom="280" w:left="0" w:right="0"/>
          <w:cols w:num="3" w:equalWidth="0">
            <w:col w:w="2686" w:space="3436"/>
            <w:col w:w="1466" w:space="40"/>
            <w:col w:w="4612"/>
          </w:cols>
        </w:sectPr>
      </w:pPr>
    </w:p>
    <w:p>
      <w:pPr>
        <w:pStyle w:val="BodyText"/>
        <w:spacing w:line="20" w:lineRule="exact"/>
        <w:ind w:left="5709"/>
        <w:rPr>
          <w:sz w:val="2"/>
        </w:rPr>
      </w:pPr>
      <w:r>
        <w:rPr>
          <w:sz w:val="2"/>
        </w:rPr>
        <w:pict>
          <v:group style="width:43pt;height:.25pt;mso-position-horizontal-relative:char;mso-position-vertical-relative:line" coordorigin="0,0" coordsize="860,5">
            <v:line style="position:absolute" from="0,2" to="859,2" stroked="true" strokeweight=".24pt" strokecolor="#60545b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79"/>
          <w:sz w:val="2"/>
        </w:rPr>
        <w:t> </w:t>
      </w:r>
      <w:r>
        <w:rPr>
          <w:spacing w:val="79"/>
          <w:sz w:val="2"/>
        </w:rPr>
        <w:pict>
          <v:group style="width:24.5pt;height:.25pt;mso-position-horizontal-relative:char;mso-position-vertical-relative:line" coordorigin="0,0" coordsize="490,5">
            <v:line style="position:absolute" from="0,2" to="490,2" stroked="true" strokeweight=".24pt" strokecolor="#60545b">
              <v:stroke dashstyle="solid"/>
            </v:line>
          </v:group>
        </w:pict>
      </w:r>
      <w:r>
        <w:rPr>
          <w:spacing w:val="79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89"/>
        <w:ind w:left="1235" w:right="1392" w:firstLine="0"/>
        <w:jc w:val="center"/>
        <w:rPr>
          <w:sz w:val="35"/>
        </w:rPr>
      </w:pPr>
      <w:r>
        <w:rPr>
          <w:w w:val="90"/>
          <w:sz w:val="35"/>
        </w:rPr>
        <w:t>NAIHATI NEW LIFE</w:t>
      </w:r>
      <w:r>
        <w:rPr>
          <w:spacing w:val="75"/>
          <w:w w:val="90"/>
          <w:sz w:val="35"/>
        </w:rPr>
        <w:t> </w:t>
      </w:r>
      <w:r>
        <w:rPr>
          <w:w w:val="90"/>
          <w:sz w:val="35"/>
        </w:rPr>
        <w:t>SOCIETY</w:t>
      </w:r>
    </w:p>
    <w:p>
      <w:pPr>
        <w:spacing w:before="41"/>
        <w:ind w:left="1212" w:right="1392" w:firstLine="0"/>
        <w:jc w:val="center"/>
        <w:rPr>
          <w:sz w:val="21"/>
        </w:rPr>
      </w:pPr>
      <w:r>
        <w:rPr>
          <w:w w:val="95"/>
          <w:sz w:val="21"/>
        </w:rPr>
        <w:t>1721, TALPUKUR ROAD, DEULPARA, P.O. </w:t>
      </w:r>
      <w:r>
        <w:rPr>
          <w:color w:val="1C0000"/>
          <w:w w:val="95"/>
          <w:sz w:val="21"/>
        </w:rPr>
        <w:t>- </w:t>
      </w:r>
      <w:r>
        <w:rPr>
          <w:w w:val="95"/>
          <w:sz w:val="21"/>
        </w:rPr>
        <w:t>NAIHATI, DIST - NORTH 24 PARGANAS</w:t>
      </w:r>
    </w:p>
    <w:p>
      <w:pPr>
        <w:tabs>
          <w:tab w:pos="4414" w:val="left" w:leader="none"/>
          <w:tab w:pos="10792" w:val="left" w:leader="none"/>
        </w:tabs>
        <w:spacing w:before="17"/>
        <w:ind w:left="820" w:right="0" w:firstLine="0"/>
        <w:jc w:val="left"/>
        <w:rPr>
          <w:sz w:val="21"/>
        </w:rPr>
      </w:pPr>
      <w:r>
        <w:rPr/>
        <w:pict>
          <v:shape style="position:absolute;margin-left:34.143501pt;margin-top:31.433525pt;width:288.05pt;height:81.850pt;mso-position-horizontal-relative:page;mso-position-vertical-relative:paragraph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49"/>
                    <w:gridCol w:w="1598"/>
                    <w:gridCol w:w="1173"/>
                    <w:gridCol w:w="1442"/>
                  </w:tblGrid>
                  <w:tr>
                    <w:trPr>
                      <w:trHeight w:val="398" w:hRule="atLeast"/>
                    </w:trPr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  <w:u w:val="single" w:color="0F0C13"/>
                          </w:rPr>
                          <w:t>LIABILITIES</w:t>
                        </w:r>
                      </w:p>
                    </w:tc>
                    <w:tc>
                      <w:tcPr>
                        <w:tcW w:w="15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68" w:right="24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Rs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57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  <w:u w:val="single" w:color="0F0C0F"/>
                          </w:rPr>
                          <w:t>ASSETS</w:t>
                        </w:r>
                      </w:p>
                    </w:tc>
                  </w:tr>
                  <w:tr>
                    <w:trPr>
                      <w:trHeight w:val="559" w:hRule="atLeast"/>
                    </w:trPr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spacing w:before="152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u w:val="single" w:color="0F0F18"/>
                          </w:rPr>
                          <w:t>General Fund</w:t>
                        </w:r>
                      </w:p>
                    </w:tc>
                    <w:tc>
                      <w:tcPr>
                        <w:tcW w:w="15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before="152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  <w:u w:val="single" w:color="130F13"/>
                          </w:rPr>
                          <w:t>Fixes Assets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spacing w:line="239" w:lineRule="exact" w:before="164"/>
                          <w:ind w:left="61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As per last A/C</w:t>
                        </w:r>
                      </w:p>
                    </w:tc>
                    <w:tc>
                      <w:tcPr>
                        <w:tcW w:w="1598" w:type="dxa"/>
                      </w:tcPr>
                      <w:p>
                        <w:pPr>
                          <w:pStyle w:val="TableParagraph"/>
                          <w:spacing w:before="159"/>
                          <w:ind w:left="22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442,959.40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before="159"/>
                          <w:ind w:left="15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u w:val="single" w:color="18131C"/>
                          </w:rPr>
                          <w:t>Computer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spacing w:line="221" w:lineRule="exact" w:before="15"/>
                          <w:ind w:left="61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Add : Surplus</w:t>
                        </w:r>
                      </w:p>
                    </w:tc>
                    <w:tc>
                      <w:tcPr>
                        <w:tcW w:w="1598" w:type="dxa"/>
                      </w:tcPr>
                      <w:p>
                        <w:pPr>
                          <w:pStyle w:val="TableParagraph"/>
                          <w:tabs>
                            <w:tab w:pos="455" w:val="left" w:leader="none"/>
                          </w:tabs>
                          <w:spacing w:line="221" w:lineRule="exact" w:before="15"/>
                          <w:ind w:left="17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u w:val="single" w:color="130C0F"/>
                          </w:rPr>
                          <w:t> </w:t>
                          <w:tab/>
                        </w:r>
                        <w:r>
                          <w:rPr>
                            <w:w w:val="95"/>
                            <w:sz w:val="21"/>
                            <w:u w:val="single" w:color="130C0F"/>
                          </w:rPr>
                          <w:t>61,312.67</w:t>
                        </w:r>
                        <w:r>
                          <w:rPr>
                            <w:spacing w:val="7"/>
                            <w:sz w:val="21"/>
                            <w:u w:val="single" w:color="130C0F"/>
                          </w:rPr>
                          <w:t> 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221" w:lineRule="exact" w:before="15"/>
                          <w:ind w:left="68" w:right="11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504,272.07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167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As</w:t>
                        </w:r>
                        <w:r>
                          <w:rPr>
                            <w:spacing w:val="-29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per</w:t>
                        </w:r>
                        <w:r>
                          <w:rPr>
                            <w:spacing w:val="-28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last</w:t>
                        </w:r>
                        <w:r>
                          <w:rPr>
                            <w:spacing w:val="-25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A/C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1"/>
          <w:u w:val="single" w:color="130C0F"/>
        </w:rPr>
        <w:t> </w:t>
        <w:tab/>
      </w:r>
      <w:r>
        <w:rPr>
          <w:w w:val="90"/>
          <w:sz w:val="21"/>
          <w:u w:val="single" w:color="130C0F"/>
        </w:rPr>
        <w:t>Balance</w:t>
      </w:r>
      <w:r>
        <w:rPr>
          <w:spacing w:val="-7"/>
          <w:w w:val="90"/>
          <w:sz w:val="21"/>
          <w:u w:val="single" w:color="130C0F"/>
        </w:rPr>
        <w:t> </w:t>
      </w:r>
      <w:r>
        <w:rPr>
          <w:w w:val="90"/>
          <w:sz w:val="21"/>
          <w:u w:val="single" w:color="130C0F"/>
        </w:rPr>
        <w:t>Sheet</w:t>
      </w:r>
      <w:r>
        <w:rPr>
          <w:spacing w:val="-7"/>
          <w:w w:val="90"/>
          <w:sz w:val="21"/>
          <w:u w:val="single" w:color="130C0F"/>
        </w:rPr>
        <w:t> </w:t>
      </w:r>
      <w:r>
        <w:rPr>
          <w:w w:val="90"/>
          <w:sz w:val="21"/>
          <w:u w:val="single" w:color="130C0F"/>
        </w:rPr>
        <w:t>as</w:t>
      </w:r>
      <w:r>
        <w:rPr>
          <w:spacing w:val="-15"/>
          <w:w w:val="90"/>
          <w:sz w:val="21"/>
          <w:u w:val="single" w:color="130C0F"/>
        </w:rPr>
        <w:t> </w:t>
      </w:r>
      <w:r>
        <w:rPr>
          <w:w w:val="90"/>
          <w:sz w:val="21"/>
          <w:u w:val="single" w:color="130C0F"/>
        </w:rPr>
        <w:t>at</w:t>
      </w:r>
      <w:r>
        <w:rPr>
          <w:spacing w:val="-11"/>
          <w:w w:val="90"/>
          <w:sz w:val="21"/>
          <w:u w:val="single" w:color="130C0F"/>
        </w:rPr>
        <w:t> </w:t>
      </w:r>
      <w:r>
        <w:rPr>
          <w:w w:val="90"/>
          <w:sz w:val="21"/>
          <w:u w:val="single" w:color="130C0F"/>
        </w:rPr>
        <w:t>31st</w:t>
      </w:r>
      <w:r>
        <w:rPr>
          <w:spacing w:val="-13"/>
          <w:w w:val="90"/>
          <w:sz w:val="21"/>
          <w:u w:val="single" w:color="130C0F"/>
        </w:rPr>
        <w:t> </w:t>
      </w:r>
      <w:r>
        <w:rPr>
          <w:w w:val="90"/>
          <w:sz w:val="21"/>
          <w:u w:val="single" w:color="130C0F"/>
        </w:rPr>
        <w:t>March,</w:t>
      </w:r>
      <w:r>
        <w:rPr>
          <w:spacing w:val="-5"/>
          <w:w w:val="90"/>
          <w:sz w:val="21"/>
          <w:u w:val="single" w:color="130C0F"/>
        </w:rPr>
        <w:t> </w:t>
      </w:r>
      <w:r>
        <w:rPr>
          <w:w w:val="90"/>
          <w:sz w:val="21"/>
          <w:u w:val="single" w:color="130C0F"/>
        </w:rPr>
        <w:t>2018</w:t>
      </w:r>
      <w:r>
        <w:rPr>
          <w:sz w:val="21"/>
          <w:u w:val="single" w:color="130C0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6723888</wp:posOffset>
            </wp:positionH>
            <wp:positionV relativeFrom="paragraph">
              <wp:posOffset>127915</wp:posOffset>
            </wp:positionV>
            <wp:extent cx="192024" cy="112775"/>
            <wp:effectExtent l="0" t="0" r="0" b="0"/>
            <wp:wrapTopAndBottom/>
            <wp:docPr id="23" name="image9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96.jpe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31"/>
        </w:rPr>
      </w:pPr>
    </w:p>
    <w:p>
      <w:pPr>
        <w:spacing w:before="0" w:after="43"/>
        <w:ind w:left="0" w:right="2241" w:firstLine="0"/>
        <w:jc w:val="right"/>
        <w:rPr>
          <w:rFonts w:ascii="Times New Roman"/>
          <w:sz w:val="21"/>
        </w:rPr>
      </w:pPr>
      <w:r>
        <w:rPr>
          <w:rFonts w:ascii="Times New Roman"/>
          <w:w w:val="95"/>
          <w:sz w:val="21"/>
        </w:rPr>
        <w:t>47,025. 28</w:t>
      </w:r>
    </w:p>
    <w:tbl>
      <w:tblPr>
        <w:tblW w:w="0" w:type="auto"/>
        <w:jc w:val="left"/>
        <w:tblInd w:w="3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3073"/>
        <w:gridCol w:w="2050"/>
        <w:gridCol w:w="1240"/>
      </w:tblGrid>
      <w:tr>
        <w:trPr>
          <w:trHeight w:val="251" w:hRule="atLeast"/>
        </w:trPr>
        <w:tc>
          <w:tcPr>
            <w:tcW w:w="1243" w:type="dxa"/>
            <w:vMerge w:val="restart"/>
            <w:tcBorders>
              <w:bottom w:val="single" w:sz="6" w:space="0" w:color="0F0C0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spacing w:line="231" w:lineRule="exact"/>
              <w:ind w:left="158"/>
              <w:rPr>
                <w:sz w:val="21"/>
              </w:rPr>
            </w:pPr>
            <w:r>
              <w:rPr>
                <w:sz w:val="21"/>
              </w:rPr>
              <w:t>Addition during the year</w:t>
            </w:r>
          </w:p>
        </w:tc>
        <w:tc>
          <w:tcPr>
            <w:tcW w:w="2050" w:type="dxa"/>
          </w:tcPr>
          <w:p>
            <w:pPr>
              <w:pStyle w:val="TableParagraph"/>
              <w:spacing w:line="231" w:lineRule="exact"/>
              <w:ind w:right="28"/>
              <w:jc w:val="right"/>
              <w:rPr>
                <w:sz w:val="21"/>
              </w:rPr>
            </w:pPr>
            <w:r>
              <w:rPr>
                <w:sz w:val="21"/>
                <w:u w:val="single" w:color="180F1C"/>
              </w:rPr>
              <w:t>    </w:t>
            </w:r>
            <w:r>
              <w:rPr>
                <w:w w:val="85"/>
                <w:sz w:val="21"/>
                <w:u w:val="single" w:color="180F1C"/>
              </w:rPr>
              <w:t>192,348.00</w:t>
            </w:r>
            <w:r>
              <w:rPr>
                <w:sz w:val="21"/>
                <w:u w:val="single" w:color="180F1C"/>
              </w:rPr>
              <w:t> </w:t>
            </w:r>
          </w:p>
        </w:tc>
        <w:tc>
          <w:tcPr>
            <w:tcW w:w="1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1" w:hRule="atLeast"/>
        </w:trPr>
        <w:tc>
          <w:tcPr>
            <w:tcW w:w="1243" w:type="dxa"/>
            <w:vMerge/>
            <w:tcBorders>
              <w:top w:val="nil"/>
              <w:bottom w:val="single" w:sz="6" w:space="0" w:color="0F0C0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spacing w:line="236" w:lineRule="exact" w:before="5"/>
              <w:ind w:right="156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239,373.28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1243" w:type="dxa"/>
            <w:vMerge/>
            <w:tcBorders>
              <w:top w:val="nil"/>
              <w:bottom w:val="single" w:sz="6" w:space="0" w:color="0F0C0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spacing w:before="7"/>
              <w:ind w:left="152"/>
              <w:rPr>
                <w:sz w:val="21"/>
              </w:rPr>
            </w:pPr>
            <w:r>
              <w:rPr>
                <w:w w:val="95"/>
                <w:sz w:val="21"/>
              </w:rPr>
              <w:t>Less: Depreciation</w:t>
            </w:r>
          </w:p>
        </w:tc>
        <w:tc>
          <w:tcPr>
            <w:tcW w:w="2050" w:type="dxa"/>
          </w:tcPr>
          <w:p>
            <w:pPr>
              <w:pStyle w:val="TableParagraph"/>
              <w:spacing w:before="7"/>
              <w:ind w:right="30"/>
              <w:jc w:val="right"/>
              <w:rPr>
                <w:sz w:val="21"/>
              </w:rPr>
            </w:pPr>
            <w:r>
              <w:rPr>
                <w:sz w:val="21"/>
                <w:u w:val="single" w:color="0F0C0C"/>
              </w:rPr>
              <w:t>    </w:t>
            </w:r>
            <w:r>
              <w:rPr>
                <w:w w:val="85"/>
                <w:sz w:val="21"/>
                <w:u w:val="single" w:color="0F0C0C"/>
              </w:rPr>
              <w:t>143,623.97</w:t>
            </w:r>
            <w:r>
              <w:rPr>
                <w:sz w:val="21"/>
                <w:u w:val="single" w:color="0F0C0C"/>
              </w:rPr>
              <w:t> </w:t>
            </w:r>
          </w:p>
        </w:tc>
        <w:tc>
          <w:tcPr>
            <w:tcW w:w="1240" w:type="dxa"/>
          </w:tcPr>
          <w:p>
            <w:pPr>
              <w:pStyle w:val="TableParagraph"/>
              <w:spacing w:before="7"/>
              <w:ind w:right="13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95,749.31</w:t>
            </w:r>
          </w:p>
        </w:tc>
      </w:tr>
      <w:tr>
        <w:trPr>
          <w:trHeight w:val="812" w:hRule="atLeast"/>
        </w:trPr>
        <w:tc>
          <w:tcPr>
            <w:tcW w:w="1243" w:type="dxa"/>
            <w:vMerge/>
            <w:tcBorders>
              <w:top w:val="nil"/>
              <w:bottom w:val="single" w:sz="6" w:space="0" w:color="0F0C0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70" w:lineRule="atLeast"/>
              <w:ind w:left="163" w:right="1046" w:hanging="13"/>
              <w:rPr>
                <w:sz w:val="21"/>
              </w:rPr>
            </w:pPr>
            <w:r>
              <w:rPr>
                <w:w w:val="95"/>
                <w:sz w:val="21"/>
                <w:u w:val="single" w:color="130C13"/>
              </w:rPr>
              <w:t>Furniture &amp; Fixture</w:t>
            </w:r>
            <w:r>
              <w:rPr>
                <w:w w:val="95"/>
                <w:sz w:val="21"/>
              </w:rPr>
              <w:t> </w:t>
            </w:r>
            <w:r>
              <w:rPr>
                <w:sz w:val="21"/>
              </w:rPr>
              <w:t>As per last A/C</w:t>
            </w: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38" w:lineRule="exact"/>
              <w:ind w:right="147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23,805.90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1243" w:type="dxa"/>
            <w:vMerge/>
            <w:tcBorders>
              <w:top w:val="nil"/>
              <w:bottom w:val="single" w:sz="6" w:space="0" w:color="0F0C0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spacing w:before="5"/>
              <w:ind w:left="157"/>
              <w:rPr>
                <w:sz w:val="21"/>
              </w:rPr>
            </w:pPr>
            <w:r>
              <w:rPr>
                <w:w w:val="95"/>
                <w:sz w:val="21"/>
              </w:rPr>
              <w:t>Less: Depreciation</w:t>
            </w:r>
          </w:p>
        </w:tc>
        <w:tc>
          <w:tcPr>
            <w:tcW w:w="2050" w:type="dxa"/>
          </w:tcPr>
          <w:p>
            <w:pPr>
              <w:pStyle w:val="TableParagraph"/>
              <w:tabs>
                <w:tab w:pos="392" w:val="left" w:leader="none"/>
              </w:tabs>
              <w:spacing w:before="5"/>
              <w:ind w:right="28"/>
              <w:jc w:val="right"/>
              <w:rPr>
                <w:sz w:val="21"/>
              </w:rPr>
            </w:pPr>
            <w:r>
              <w:rPr>
                <w:sz w:val="21"/>
                <w:u w:val="single" w:color="180F13"/>
              </w:rPr>
              <w:t> </w:t>
              <w:tab/>
            </w:r>
            <w:r>
              <w:rPr>
                <w:spacing w:val="-1"/>
                <w:w w:val="85"/>
                <w:sz w:val="21"/>
                <w:u w:val="single" w:color="180F13"/>
              </w:rPr>
              <w:t>2,380.59</w:t>
            </w:r>
            <w:r>
              <w:rPr>
                <w:spacing w:val="6"/>
                <w:sz w:val="21"/>
                <w:u w:val="single" w:color="180F13"/>
              </w:rPr>
              <w:t> </w:t>
            </w:r>
          </w:p>
        </w:tc>
        <w:tc>
          <w:tcPr>
            <w:tcW w:w="1240" w:type="dxa"/>
          </w:tcPr>
          <w:p>
            <w:pPr>
              <w:pStyle w:val="TableParagraph"/>
              <w:spacing w:before="5"/>
              <w:ind w:right="137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21,425.3 1</w:t>
            </w:r>
          </w:p>
        </w:tc>
      </w:tr>
      <w:tr>
        <w:trPr>
          <w:trHeight w:val="407" w:hRule="atLeast"/>
        </w:trPr>
        <w:tc>
          <w:tcPr>
            <w:tcW w:w="1243" w:type="dxa"/>
            <w:vMerge/>
            <w:tcBorders>
              <w:top w:val="nil"/>
              <w:bottom w:val="single" w:sz="6" w:space="0" w:color="0F0C0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spacing w:line="233" w:lineRule="exact" w:before="154"/>
              <w:ind w:left="151"/>
              <w:rPr>
                <w:sz w:val="21"/>
              </w:rPr>
            </w:pPr>
            <w:r>
              <w:rPr>
                <w:sz w:val="21"/>
                <w:u w:val="single" w:color="0F0C0C"/>
              </w:rPr>
              <w:t>Equipments:</w:t>
            </w: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243" w:type="dxa"/>
            <w:vMerge/>
            <w:tcBorders>
              <w:top w:val="nil"/>
              <w:bottom w:val="single" w:sz="6" w:space="0" w:color="0F0C0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spacing w:line="236" w:lineRule="exact" w:before="5"/>
              <w:ind w:left="163"/>
              <w:rPr>
                <w:sz w:val="21"/>
              </w:rPr>
            </w:pPr>
            <w:r>
              <w:rPr>
                <w:w w:val="95"/>
                <w:sz w:val="21"/>
              </w:rPr>
              <w:t>As per last A/C</w:t>
            </w:r>
          </w:p>
        </w:tc>
        <w:tc>
          <w:tcPr>
            <w:tcW w:w="2050" w:type="dxa"/>
          </w:tcPr>
          <w:p>
            <w:pPr>
              <w:pStyle w:val="TableParagraph"/>
              <w:spacing w:line="236" w:lineRule="exact" w:before="5"/>
              <w:ind w:right="145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89,802.54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243" w:type="dxa"/>
            <w:vMerge/>
            <w:tcBorders>
              <w:top w:val="nil"/>
              <w:bottom w:val="single" w:sz="6" w:space="0" w:color="0F0C0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spacing w:line="236" w:lineRule="exact" w:before="7"/>
              <w:ind w:left="163"/>
              <w:rPr>
                <w:sz w:val="21"/>
              </w:rPr>
            </w:pPr>
            <w:r>
              <w:rPr>
                <w:sz w:val="21"/>
              </w:rPr>
              <w:t>Addition during the year</w:t>
            </w:r>
          </w:p>
        </w:tc>
        <w:tc>
          <w:tcPr>
            <w:tcW w:w="2050" w:type="dxa"/>
          </w:tcPr>
          <w:p>
            <w:pPr>
              <w:pStyle w:val="TableParagraph"/>
              <w:tabs>
                <w:tab w:pos="280" w:val="left" w:leader="none"/>
              </w:tabs>
              <w:spacing w:line="236" w:lineRule="exact" w:before="7"/>
              <w:ind w:right="24"/>
              <w:jc w:val="right"/>
              <w:rPr>
                <w:sz w:val="21"/>
              </w:rPr>
            </w:pPr>
            <w:r>
              <w:rPr>
                <w:sz w:val="21"/>
                <w:u w:val="single" w:color="0F0C0F"/>
              </w:rPr>
              <w:t> </w:t>
              <w:tab/>
            </w:r>
            <w:r>
              <w:rPr>
                <w:spacing w:val="-1"/>
                <w:w w:val="85"/>
                <w:sz w:val="21"/>
                <w:u w:val="single" w:color="0F0C0F"/>
              </w:rPr>
              <w:t>46,513.00</w:t>
            </w:r>
            <w:r>
              <w:rPr>
                <w:spacing w:val="-2"/>
                <w:sz w:val="21"/>
                <w:u w:val="single" w:color="0F0C0F"/>
              </w:rPr>
              <w:t> 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243" w:type="dxa"/>
            <w:vMerge/>
            <w:tcBorders>
              <w:top w:val="nil"/>
              <w:bottom w:val="single" w:sz="6" w:space="0" w:color="0F0C0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spacing w:line="233" w:lineRule="exact" w:before="7"/>
              <w:ind w:right="135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136,315.54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1243" w:type="dxa"/>
            <w:vMerge/>
            <w:tcBorders>
              <w:top w:val="nil"/>
              <w:bottom w:val="single" w:sz="6" w:space="0" w:color="0F0C0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spacing w:before="5"/>
              <w:ind w:left="157"/>
              <w:rPr>
                <w:sz w:val="21"/>
              </w:rPr>
            </w:pPr>
            <w:r>
              <w:rPr>
                <w:w w:val="95"/>
                <w:sz w:val="21"/>
              </w:rPr>
              <w:t>Less: Depreciation</w:t>
            </w:r>
          </w:p>
        </w:tc>
        <w:tc>
          <w:tcPr>
            <w:tcW w:w="2050" w:type="dxa"/>
          </w:tcPr>
          <w:p>
            <w:pPr>
              <w:pStyle w:val="TableParagraph"/>
              <w:tabs>
                <w:tab w:pos="270" w:val="left" w:leader="none"/>
              </w:tabs>
              <w:spacing w:before="5"/>
              <w:ind w:right="27"/>
              <w:jc w:val="right"/>
              <w:rPr>
                <w:sz w:val="21"/>
              </w:rPr>
            </w:pPr>
            <w:r>
              <w:rPr>
                <w:sz w:val="21"/>
                <w:u w:val="single" w:color="0F0C13"/>
              </w:rPr>
              <w:t> </w:t>
              <w:tab/>
            </w:r>
            <w:r>
              <w:rPr>
                <w:spacing w:val="-1"/>
                <w:w w:val="85"/>
                <w:sz w:val="21"/>
                <w:u w:val="single" w:color="0F0C13"/>
              </w:rPr>
              <w:t>13,631.55</w:t>
            </w:r>
            <w:r>
              <w:rPr>
                <w:spacing w:val="10"/>
                <w:sz w:val="21"/>
                <w:u w:val="single" w:color="0F0C13"/>
              </w:rPr>
              <w:t> </w:t>
            </w:r>
          </w:p>
        </w:tc>
        <w:tc>
          <w:tcPr>
            <w:tcW w:w="1240" w:type="dxa"/>
          </w:tcPr>
          <w:p>
            <w:pPr>
              <w:pStyle w:val="TableParagraph"/>
              <w:spacing w:before="5"/>
              <w:ind w:right="150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122,683.99</w:t>
            </w:r>
          </w:p>
        </w:tc>
      </w:tr>
      <w:tr>
        <w:trPr>
          <w:trHeight w:val="405" w:hRule="atLeast"/>
        </w:trPr>
        <w:tc>
          <w:tcPr>
            <w:tcW w:w="1243" w:type="dxa"/>
            <w:vMerge/>
            <w:tcBorders>
              <w:top w:val="nil"/>
              <w:bottom w:val="single" w:sz="6" w:space="0" w:color="0F0C0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spacing w:line="233" w:lineRule="exact" w:before="151"/>
              <w:ind w:left="157"/>
              <w:rPr>
                <w:sz w:val="21"/>
              </w:rPr>
            </w:pPr>
            <w:r>
              <w:rPr>
                <w:sz w:val="21"/>
              </w:rPr>
              <w:t>Class Room Construction</w:t>
            </w: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1243" w:type="dxa"/>
            <w:vMerge/>
            <w:tcBorders>
              <w:top w:val="nil"/>
              <w:bottom w:val="single" w:sz="6" w:space="0" w:color="0F0C0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spacing w:line="236" w:lineRule="exact" w:before="10"/>
              <w:ind w:left="168"/>
              <w:rPr>
                <w:sz w:val="21"/>
              </w:rPr>
            </w:pPr>
            <w:r>
              <w:rPr>
                <w:w w:val="95"/>
                <w:sz w:val="21"/>
              </w:rPr>
              <w:t>As per last A/C</w:t>
            </w:r>
          </w:p>
        </w:tc>
        <w:tc>
          <w:tcPr>
            <w:tcW w:w="2050" w:type="dxa"/>
          </w:tcPr>
          <w:p>
            <w:pPr>
              <w:pStyle w:val="TableParagraph"/>
              <w:spacing w:line="241" w:lineRule="exact" w:before="5"/>
              <w:ind w:right="14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275,922.18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243" w:type="dxa"/>
            <w:vMerge/>
            <w:tcBorders>
              <w:top w:val="nil"/>
              <w:bottom w:val="single" w:sz="6" w:space="0" w:color="0F0C0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spacing w:before="7"/>
              <w:ind w:left="168"/>
              <w:rPr>
                <w:sz w:val="21"/>
              </w:rPr>
            </w:pPr>
            <w:r>
              <w:rPr>
                <w:sz w:val="21"/>
              </w:rPr>
              <w:t>Addition during the year</w:t>
            </w:r>
          </w:p>
        </w:tc>
        <w:tc>
          <w:tcPr>
            <w:tcW w:w="2050" w:type="dxa"/>
          </w:tcPr>
          <w:p>
            <w:pPr>
              <w:pStyle w:val="TableParagraph"/>
              <w:tabs>
                <w:tab w:pos="384" w:val="left" w:leader="none"/>
              </w:tabs>
              <w:spacing w:before="7"/>
              <w:ind w:right="19"/>
              <w:jc w:val="right"/>
              <w:rPr>
                <w:sz w:val="21"/>
              </w:rPr>
            </w:pPr>
            <w:r>
              <w:rPr>
                <w:sz w:val="21"/>
                <w:u w:val="single" w:color="180F0F"/>
              </w:rPr>
              <w:t> </w:t>
              <w:tab/>
            </w:r>
            <w:r>
              <w:rPr>
                <w:spacing w:val="-1"/>
                <w:w w:val="85"/>
                <w:sz w:val="21"/>
                <w:u w:val="single" w:color="180F0F"/>
              </w:rPr>
              <w:t>8,500.00</w:t>
            </w:r>
            <w:r>
              <w:rPr>
                <w:spacing w:val="-3"/>
                <w:sz w:val="21"/>
                <w:u w:val="single" w:color="180F0F"/>
              </w:rPr>
              <w:t> 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43" w:type="dxa"/>
            <w:vMerge/>
            <w:tcBorders>
              <w:top w:val="nil"/>
              <w:bottom w:val="single" w:sz="6" w:space="0" w:color="0F0C0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spacing w:line="236" w:lineRule="exact" w:before="14"/>
              <w:ind w:right="14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284,422.18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243" w:type="dxa"/>
            <w:vMerge/>
            <w:tcBorders>
              <w:top w:val="nil"/>
              <w:bottom w:val="single" w:sz="6" w:space="0" w:color="0F0C0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spacing w:before="7"/>
              <w:ind w:left="162"/>
              <w:rPr>
                <w:sz w:val="21"/>
              </w:rPr>
            </w:pPr>
            <w:r>
              <w:rPr>
                <w:w w:val="95"/>
                <w:sz w:val="21"/>
              </w:rPr>
              <w:t>Less: Depreciation</w:t>
            </w:r>
          </w:p>
        </w:tc>
        <w:tc>
          <w:tcPr>
            <w:tcW w:w="2050" w:type="dxa"/>
          </w:tcPr>
          <w:p>
            <w:pPr>
              <w:pStyle w:val="TableParagraph"/>
              <w:tabs>
                <w:tab w:pos="286" w:val="left" w:leader="none"/>
              </w:tabs>
              <w:spacing w:before="7"/>
              <w:ind w:right="17"/>
              <w:jc w:val="right"/>
              <w:rPr>
                <w:sz w:val="21"/>
              </w:rPr>
            </w:pPr>
            <w:r>
              <w:rPr>
                <w:sz w:val="21"/>
                <w:u w:val="single" w:color="0F0C13"/>
              </w:rPr>
              <w:t> </w:t>
              <w:tab/>
            </w:r>
            <w:r>
              <w:rPr>
                <w:spacing w:val="-1"/>
                <w:w w:val="85"/>
                <w:sz w:val="21"/>
                <w:u w:val="single" w:color="0F0C13"/>
              </w:rPr>
              <w:t>28,442.22</w:t>
            </w:r>
            <w:r>
              <w:rPr>
                <w:spacing w:val="4"/>
                <w:sz w:val="21"/>
                <w:u w:val="single" w:color="0F0C13"/>
              </w:rPr>
              <w:t> </w:t>
            </w:r>
          </w:p>
        </w:tc>
        <w:tc>
          <w:tcPr>
            <w:tcW w:w="1240" w:type="dxa"/>
          </w:tcPr>
          <w:p>
            <w:pPr>
              <w:pStyle w:val="TableParagraph"/>
              <w:spacing w:before="7"/>
              <w:ind w:right="148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255,979.96</w:t>
            </w:r>
          </w:p>
        </w:tc>
      </w:tr>
      <w:tr>
        <w:trPr>
          <w:trHeight w:val="539" w:hRule="atLeast"/>
        </w:trPr>
        <w:tc>
          <w:tcPr>
            <w:tcW w:w="1243" w:type="dxa"/>
            <w:vMerge/>
            <w:tcBorders>
              <w:top w:val="nil"/>
              <w:bottom w:val="single" w:sz="6" w:space="0" w:color="0F0C0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spacing w:before="144"/>
              <w:ind w:left="167"/>
              <w:rPr>
                <w:sz w:val="21"/>
              </w:rPr>
            </w:pPr>
            <w:r>
              <w:rPr>
                <w:sz w:val="21"/>
                <w:u w:val="single" w:color="130C0F"/>
              </w:rPr>
              <w:t>Current Assets</w:t>
            </w: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9" w:hRule="atLeast"/>
        </w:trPr>
        <w:tc>
          <w:tcPr>
            <w:tcW w:w="1243" w:type="dxa"/>
            <w:vMerge/>
            <w:tcBorders>
              <w:top w:val="nil"/>
              <w:bottom w:val="single" w:sz="6" w:space="0" w:color="0F0C0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spacing w:before="151"/>
              <w:ind w:left="162"/>
              <w:rPr>
                <w:sz w:val="20"/>
              </w:rPr>
            </w:pPr>
            <w:r>
              <w:rPr>
                <w:sz w:val="20"/>
              </w:rPr>
              <w:t>Cash in hand</w:t>
            </w: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before="146"/>
              <w:ind w:right="133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4,834.50</w:t>
            </w:r>
          </w:p>
        </w:tc>
      </w:tr>
      <w:tr>
        <w:trPr>
          <w:trHeight w:val="400" w:hRule="atLeast"/>
        </w:trPr>
        <w:tc>
          <w:tcPr>
            <w:tcW w:w="1243" w:type="dxa"/>
            <w:vMerge/>
            <w:tcBorders>
              <w:top w:val="nil"/>
              <w:bottom w:val="single" w:sz="6" w:space="0" w:color="0F0C0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spacing w:line="236" w:lineRule="exact" w:before="144"/>
              <w:ind w:left="167"/>
              <w:rPr>
                <w:sz w:val="21"/>
              </w:rPr>
            </w:pPr>
            <w:r>
              <w:rPr>
                <w:sz w:val="21"/>
              </w:rPr>
              <w:t>Cash at bank</w:t>
            </w: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243" w:type="dxa"/>
            <w:vMerge/>
            <w:tcBorders>
              <w:top w:val="nil"/>
              <w:bottom w:val="single" w:sz="6" w:space="0" w:color="0F0C0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spacing w:line="233" w:lineRule="exact" w:before="7"/>
              <w:ind w:left="221"/>
              <w:rPr>
                <w:sz w:val="21"/>
              </w:rPr>
            </w:pPr>
            <w:r>
              <w:rPr>
                <w:w w:val="95"/>
                <w:sz w:val="21"/>
              </w:rPr>
              <w:t>A/C Bank of Baroda</w:t>
            </w: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line="233" w:lineRule="exact" w:before="7"/>
              <w:ind w:right="13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2,860.00</w:t>
            </w:r>
          </w:p>
        </w:tc>
      </w:tr>
      <w:tr>
        <w:trPr>
          <w:trHeight w:val="523" w:hRule="atLeast"/>
        </w:trPr>
        <w:tc>
          <w:tcPr>
            <w:tcW w:w="1243" w:type="dxa"/>
            <w:vMerge/>
            <w:tcBorders>
              <w:top w:val="nil"/>
              <w:bottom w:val="single" w:sz="6" w:space="0" w:color="0F0C0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spacing w:before="5"/>
              <w:ind w:left="173"/>
              <w:rPr>
                <w:sz w:val="21"/>
              </w:rPr>
            </w:pPr>
            <w:r>
              <w:rPr>
                <w:w w:val="95"/>
                <w:sz w:val="21"/>
              </w:rPr>
              <w:t>A/C Co-Operative Bank</w:t>
            </w: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bottom w:val="single" w:sz="6" w:space="0" w:color="130F13"/>
            </w:tcBorders>
          </w:tcPr>
          <w:p>
            <w:pPr>
              <w:pStyle w:val="TableParagraph"/>
              <w:spacing w:before="5"/>
              <w:ind w:right="130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739.00</w:t>
            </w:r>
          </w:p>
        </w:tc>
      </w:tr>
      <w:tr>
        <w:trPr>
          <w:trHeight w:val="270" w:hRule="atLeast"/>
        </w:trPr>
        <w:tc>
          <w:tcPr>
            <w:tcW w:w="1243" w:type="dxa"/>
            <w:tcBorders>
              <w:top w:val="single" w:sz="6" w:space="0" w:color="0F0C0F"/>
              <w:bottom w:val="single" w:sz="12" w:space="0" w:color="0F0C13"/>
            </w:tcBorders>
          </w:tcPr>
          <w:p>
            <w:pPr>
              <w:pStyle w:val="TableParagraph"/>
              <w:spacing w:line="236" w:lineRule="exact" w:before="9"/>
              <w:ind w:left="173"/>
              <w:rPr>
                <w:sz w:val="21"/>
              </w:rPr>
            </w:pPr>
            <w:r>
              <w:rPr>
                <w:w w:val="95"/>
                <w:sz w:val="21"/>
              </w:rPr>
              <w:t>504,272.07</w:t>
            </w:r>
          </w:p>
        </w:tc>
        <w:tc>
          <w:tcPr>
            <w:tcW w:w="3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single" w:sz="6" w:space="0" w:color="130F13"/>
              <w:bottom w:val="single" w:sz="12" w:space="0" w:color="130C13"/>
            </w:tcBorders>
          </w:tcPr>
          <w:p>
            <w:pPr>
              <w:pStyle w:val="TableParagraph"/>
              <w:spacing w:line="236" w:lineRule="exact" w:before="14"/>
              <w:ind w:right="145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504,272.07</w:t>
            </w:r>
          </w:p>
        </w:tc>
      </w:tr>
    </w:tbl>
    <w:p>
      <w:pPr>
        <w:pStyle w:val="BodyText"/>
        <w:spacing w:before="2"/>
        <w:rPr>
          <w:rFonts w:ascii="Times New Roman"/>
          <w:sz w:val="25"/>
        </w:rPr>
      </w:pPr>
    </w:p>
    <w:p>
      <w:pPr>
        <w:spacing w:before="0"/>
        <w:ind w:left="1237" w:right="1392" w:firstLine="0"/>
        <w:jc w:val="center"/>
        <w:rPr>
          <w:sz w:val="21"/>
        </w:rPr>
      </w:pPr>
      <w:r>
        <w:rPr>
          <w:w w:val="90"/>
          <w:sz w:val="21"/>
        </w:rPr>
        <w:t>SIGNED IN TERMS OF SEPARATE REPORT GIVEN ON EVEN DATE</w:t>
      </w:r>
    </w:p>
    <w:p>
      <w:pPr>
        <w:pStyle w:val="BodyText"/>
      </w:pPr>
    </w:p>
    <w:p>
      <w:pPr>
        <w:pStyle w:val="BodyText"/>
        <w:spacing w:before="3"/>
        <w:rPr>
          <w:sz w:val="29"/>
        </w:rPr>
      </w:pPr>
    </w:p>
    <w:p>
      <w:pPr>
        <w:spacing w:before="0"/>
        <w:ind w:left="6309" w:right="0" w:firstLine="0"/>
        <w:jc w:val="left"/>
        <w:rPr>
          <w:sz w:val="21"/>
        </w:rPr>
      </w:pPr>
      <w:r>
        <w:rPr/>
        <w:pict>
          <v:group style="position:absolute;margin-left:240.960007pt;margin-top:.008874pt;width:76.8pt;height:78.5pt;mso-position-horizontal-relative:page;mso-position-vertical-relative:paragraph;z-index:-17212928" coordorigin="4819,0" coordsize="1536,1570">
            <v:shape style="position:absolute;left:5001;top:196;width:1157;height:1181" type="#_x0000_t75" stroked="false">
              <v:imagedata r:id="rId102" o:title=""/>
            </v:shape>
            <v:shape style="position:absolute;left:5092;top:0;width:970;height:298" type="#_x0000_t75" stroked="false">
              <v:imagedata r:id="rId103" o:title=""/>
            </v:shape>
            <v:shape style="position:absolute;left:4819;top:585;width:154;height:250" type="#_x0000_t75" stroked="false">
              <v:imagedata r:id="rId104" o:title=""/>
            </v:shape>
            <v:shape style="position:absolute;left:4824;top:859;width:1474;height:303" type="#_x0000_t75" stroked="false">
              <v:imagedata r:id="rId105" o:title=""/>
            </v:shape>
            <v:shape style="position:absolute;left:6182;top:600;width:173;height:221" type="#_x0000_t75" stroked="false">
              <v:imagedata r:id="rId106" o:title=""/>
            </v:shape>
            <v:shape style="position:absolute;left:4848;top:259;width:298;height:317" type="#_x0000_t75" stroked="false">
              <v:imagedata r:id="rId107" o:title=""/>
            </v:shape>
            <v:shape style="position:absolute;left:5275;top:513;width:768;height:365" type="#_x0000_t75" stroked="false">
              <v:imagedata r:id="rId108" o:title=""/>
            </v:shape>
            <v:shape style="position:absolute;left:4915;top:1123;width:231;height:255" type="#_x0000_t75" stroked="false">
              <v:imagedata r:id="rId109" o:title=""/>
            </v:shape>
            <v:shape style="position:absolute;left:5088;top:1310;width:898;height:260" type="#_x0000_t75" stroked="false">
              <v:imagedata r:id="rId110" o:title=""/>
            </v:shape>
            <v:shape style="position:absolute;left:6062;top:1128;width:188;height:154" type="#_x0000_t75" stroked="false">
              <v:imagedata r:id="rId111" o:title=""/>
            </v:shape>
            <v:shape style="position:absolute;left:6086;top:331;width:221;height:250" type="#_x0000_t75" stroked="false">
              <v:imagedata r:id="rId112" o:title=""/>
            </v:shape>
            <w10:wrap type="none"/>
          </v:group>
        </w:pict>
      </w:r>
      <w:r>
        <w:rPr>
          <w:w w:val="95"/>
          <w:sz w:val="21"/>
        </w:rPr>
        <w:t>For SUHAS MITRA &amp; COMPANY</w:t>
      </w:r>
    </w:p>
    <w:p>
      <w:pPr>
        <w:spacing w:before="37" w:after="4"/>
        <w:ind w:left="6418" w:right="0" w:firstLine="0"/>
        <w:jc w:val="left"/>
        <w:rPr>
          <w:sz w:val="21"/>
        </w:rPr>
      </w:pPr>
      <w:r>
        <w:rPr>
          <w:sz w:val="21"/>
        </w:rPr>
        <w:t>harter d Acccountants</w:t>
      </w:r>
    </w:p>
    <w:p>
      <w:pPr>
        <w:pStyle w:val="BodyText"/>
        <w:ind w:left="7113"/>
        <w:rPr>
          <w:sz w:val="20"/>
        </w:rPr>
      </w:pPr>
      <w:r>
        <w:rPr>
          <w:sz w:val="20"/>
        </w:rPr>
        <w:drawing>
          <wp:inline distT="0" distB="0" distL="0" distR="0">
            <wp:extent cx="713232" cy="301752"/>
            <wp:effectExtent l="0" t="0" r="0" b="0"/>
            <wp:docPr id="25" name="image10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08.jpe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2240" w:h="15840"/>
          <w:pgMar w:top="240" w:bottom="280" w:left="0" w:right="0"/>
        </w:sectPr>
      </w:pPr>
    </w:p>
    <w:p>
      <w:pPr>
        <w:spacing w:before="44"/>
        <w:ind w:left="766" w:right="0" w:firstLine="0"/>
        <w:jc w:val="left"/>
        <w:rPr>
          <w:sz w:val="21"/>
        </w:rPr>
      </w:pPr>
      <w:r>
        <w:rPr>
          <w:w w:val="95"/>
          <w:sz w:val="21"/>
        </w:rPr>
        <w:t>Date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: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01.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08.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2018</w:t>
      </w:r>
    </w:p>
    <w:p>
      <w:pPr>
        <w:spacing w:before="37"/>
        <w:ind w:left="761" w:right="0" w:firstLine="0"/>
        <w:jc w:val="left"/>
        <w:rPr>
          <w:sz w:val="21"/>
        </w:rPr>
      </w:pPr>
      <w:r>
        <w:rPr>
          <w:sz w:val="21"/>
        </w:rPr>
        <w:t>Place : Kolkata</w:t>
      </w:r>
    </w:p>
    <w:p>
      <w:pPr>
        <w:spacing w:before="39"/>
        <w:ind w:left="1242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ietor - SUHAS MITRA</w:t>
      </w:r>
    </w:p>
    <w:p>
      <w:pPr>
        <w:spacing w:before="46"/>
        <w:ind w:left="761" w:right="0" w:firstLine="0"/>
        <w:jc w:val="left"/>
        <w:rPr>
          <w:sz w:val="20"/>
        </w:rPr>
      </w:pPr>
      <w:r>
        <w:rPr>
          <w:sz w:val="20"/>
        </w:rPr>
        <w:t>M/ No: 302855</w:t>
      </w:r>
    </w:p>
    <w:sectPr>
      <w:type w:val="continuous"/>
      <w:pgSz w:w="12240" w:h="15840"/>
      <w:pgMar w:top="180" w:bottom="280" w:left="0" w:right="0"/>
      <w:cols w:num="2" w:equalWidth="0">
        <w:col w:w="2399" w:space="3155"/>
        <w:col w:w="66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2030" w:hanging="292"/>
        <w:jc w:val="left"/>
      </w:pPr>
      <w:rPr>
        <w:rFonts w:hint="default" w:ascii="Arial" w:hAnsi="Arial" w:eastAsia="Arial" w:cs="Arial"/>
        <w:spacing w:val="-1"/>
        <w:w w:val="8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60" w:hanging="2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80" w:hanging="2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00" w:hanging="2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20" w:hanging="2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40" w:hanging="2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60" w:hanging="2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80" w:hanging="2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200" w:hanging="29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64"/>
      <w:ind w:left="2030" w:hanging="30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suhasmitra.ca@gmail.com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pn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pn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image" Target="media/image23.jpeg"/><Relationship Id="rId29" Type="http://schemas.openxmlformats.org/officeDocument/2006/relationships/image" Target="media/image24.jpeg"/><Relationship Id="rId30" Type="http://schemas.openxmlformats.org/officeDocument/2006/relationships/image" Target="media/image25.jpeg"/><Relationship Id="rId31" Type="http://schemas.openxmlformats.org/officeDocument/2006/relationships/image" Target="media/image26.jpeg"/><Relationship Id="rId32" Type="http://schemas.openxmlformats.org/officeDocument/2006/relationships/image" Target="media/image27.jpeg"/><Relationship Id="rId33" Type="http://schemas.openxmlformats.org/officeDocument/2006/relationships/image" Target="media/image28.jpeg"/><Relationship Id="rId34" Type="http://schemas.openxmlformats.org/officeDocument/2006/relationships/image" Target="media/image29.jpeg"/><Relationship Id="rId35" Type="http://schemas.openxmlformats.org/officeDocument/2006/relationships/image" Target="media/image30.jpeg"/><Relationship Id="rId36" Type="http://schemas.openxmlformats.org/officeDocument/2006/relationships/image" Target="media/image31.jpeg"/><Relationship Id="rId37" Type="http://schemas.openxmlformats.org/officeDocument/2006/relationships/image" Target="media/image32.jpeg"/><Relationship Id="rId38" Type="http://schemas.openxmlformats.org/officeDocument/2006/relationships/image" Target="media/image33.jpeg"/><Relationship Id="rId39" Type="http://schemas.openxmlformats.org/officeDocument/2006/relationships/image" Target="media/image34.jpeg"/><Relationship Id="rId40" Type="http://schemas.openxmlformats.org/officeDocument/2006/relationships/image" Target="media/image35.jpeg"/><Relationship Id="rId41" Type="http://schemas.openxmlformats.org/officeDocument/2006/relationships/image" Target="media/image36.jpeg"/><Relationship Id="rId42" Type="http://schemas.openxmlformats.org/officeDocument/2006/relationships/image" Target="media/image37.jpeg"/><Relationship Id="rId43" Type="http://schemas.openxmlformats.org/officeDocument/2006/relationships/image" Target="media/image38.jpeg"/><Relationship Id="rId44" Type="http://schemas.openxmlformats.org/officeDocument/2006/relationships/image" Target="media/image39.jpeg"/><Relationship Id="rId45" Type="http://schemas.openxmlformats.org/officeDocument/2006/relationships/image" Target="media/image40.jpeg"/><Relationship Id="rId46" Type="http://schemas.openxmlformats.org/officeDocument/2006/relationships/image" Target="media/image41.jpeg"/><Relationship Id="rId47" Type="http://schemas.openxmlformats.org/officeDocument/2006/relationships/image" Target="media/image42.jpeg"/><Relationship Id="rId48" Type="http://schemas.openxmlformats.org/officeDocument/2006/relationships/image" Target="media/image43.jpeg"/><Relationship Id="rId49" Type="http://schemas.openxmlformats.org/officeDocument/2006/relationships/image" Target="media/image44.jpeg"/><Relationship Id="rId50" Type="http://schemas.openxmlformats.org/officeDocument/2006/relationships/image" Target="media/image45.jpeg"/><Relationship Id="rId51" Type="http://schemas.openxmlformats.org/officeDocument/2006/relationships/image" Target="media/image46.jpeg"/><Relationship Id="rId52" Type="http://schemas.openxmlformats.org/officeDocument/2006/relationships/image" Target="media/image47.jpeg"/><Relationship Id="rId53" Type="http://schemas.openxmlformats.org/officeDocument/2006/relationships/image" Target="media/image48.jpeg"/><Relationship Id="rId54" Type="http://schemas.openxmlformats.org/officeDocument/2006/relationships/image" Target="media/image49.jpeg"/><Relationship Id="rId55" Type="http://schemas.openxmlformats.org/officeDocument/2006/relationships/image" Target="media/image50.jpeg"/><Relationship Id="rId56" Type="http://schemas.openxmlformats.org/officeDocument/2006/relationships/image" Target="media/image51.png"/><Relationship Id="rId57" Type="http://schemas.openxmlformats.org/officeDocument/2006/relationships/image" Target="media/image52.jpeg"/><Relationship Id="rId58" Type="http://schemas.openxmlformats.org/officeDocument/2006/relationships/image" Target="media/image53.jpeg"/><Relationship Id="rId59" Type="http://schemas.openxmlformats.org/officeDocument/2006/relationships/image" Target="media/image54.jpeg"/><Relationship Id="rId60" Type="http://schemas.openxmlformats.org/officeDocument/2006/relationships/image" Target="media/image55.jpeg"/><Relationship Id="rId61" Type="http://schemas.openxmlformats.org/officeDocument/2006/relationships/image" Target="media/image56.jpeg"/><Relationship Id="rId62" Type="http://schemas.openxmlformats.org/officeDocument/2006/relationships/image" Target="media/image57.jpeg"/><Relationship Id="rId63" Type="http://schemas.openxmlformats.org/officeDocument/2006/relationships/image" Target="media/image58.jpe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jpeg"/><Relationship Id="rId67" Type="http://schemas.openxmlformats.org/officeDocument/2006/relationships/image" Target="media/image62.jpeg"/><Relationship Id="rId68" Type="http://schemas.openxmlformats.org/officeDocument/2006/relationships/image" Target="media/image63.jpeg"/><Relationship Id="rId69" Type="http://schemas.openxmlformats.org/officeDocument/2006/relationships/image" Target="media/image64.jpeg"/><Relationship Id="rId70" Type="http://schemas.openxmlformats.org/officeDocument/2006/relationships/image" Target="media/image65.jpeg"/><Relationship Id="rId71" Type="http://schemas.openxmlformats.org/officeDocument/2006/relationships/image" Target="media/image66.jpeg"/><Relationship Id="rId72" Type="http://schemas.openxmlformats.org/officeDocument/2006/relationships/image" Target="media/image67.jpeg"/><Relationship Id="rId73" Type="http://schemas.openxmlformats.org/officeDocument/2006/relationships/image" Target="media/image68.jpeg"/><Relationship Id="rId74" Type="http://schemas.openxmlformats.org/officeDocument/2006/relationships/image" Target="media/image69.jpeg"/><Relationship Id="rId75" Type="http://schemas.openxmlformats.org/officeDocument/2006/relationships/image" Target="media/image70.png"/><Relationship Id="rId76" Type="http://schemas.openxmlformats.org/officeDocument/2006/relationships/image" Target="media/image71.jpeg"/><Relationship Id="rId77" Type="http://schemas.openxmlformats.org/officeDocument/2006/relationships/image" Target="media/image72.jpeg"/><Relationship Id="rId78" Type="http://schemas.openxmlformats.org/officeDocument/2006/relationships/image" Target="media/image73.png"/><Relationship Id="rId79" Type="http://schemas.openxmlformats.org/officeDocument/2006/relationships/image" Target="media/image74.jpeg"/><Relationship Id="rId80" Type="http://schemas.openxmlformats.org/officeDocument/2006/relationships/image" Target="media/image75.jpeg"/><Relationship Id="rId81" Type="http://schemas.openxmlformats.org/officeDocument/2006/relationships/image" Target="media/image76.jpeg"/><Relationship Id="rId82" Type="http://schemas.openxmlformats.org/officeDocument/2006/relationships/image" Target="media/image77.jpeg"/><Relationship Id="rId83" Type="http://schemas.openxmlformats.org/officeDocument/2006/relationships/image" Target="media/image78.png"/><Relationship Id="rId84" Type="http://schemas.openxmlformats.org/officeDocument/2006/relationships/image" Target="media/image79.jpeg"/><Relationship Id="rId85" Type="http://schemas.openxmlformats.org/officeDocument/2006/relationships/image" Target="media/image80.jpeg"/><Relationship Id="rId86" Type="http://schemas.openxmlformats.org/officeDocument/2006/relationships/image" Target="media/image81.jpeg"/><Relationship Id="rId87" Type="http://schemas.openxmlformats.org/officeDocument/2006/relationships/image" Target="media/image82.png"/><Relationship Id="rId88" Type="http://schemas.openxmlformats.org/officeDocument/2006/relationships/image" Target="media/image83.jpeg"/><Relationship Id="rId89" Type="http://schemas.openxmlformats.org/officeDocument/2006/relationships/image" Target="media/image84.jpeg"/><Relationship Id="rId90" Type="http://schemas.openxmlformats.org/officeDocument/2006/relationships/image" Target="media/image85.jpeg"/><Relationship Id="rId91" Type="http://schemas.openxmlformats.org/officeDocument/2006/relationships/image" Target="media/image86.jpeg"/><Relationship Id="rId92" Type="http://schemas.openxmlformats.org/officeDocument/2006/relationships/image" Target="media/image87.jpeg"/><Relationship Id="rId93" Type="http://schemas.openxmlformats.org/officeDocument/2006/relationships/image" Target="media/image88.jpeg"/><Relationship Id="rId94" Type="http://schemas.openxmlformats.org/officeDocument/2006/relationships/image" Target="media/image89.jpeg"/><Relationship Id="rId95" Type="http://schemas.openxmlformats.org/officeDocument/2006/relationships/image" Target="media/image90.jpeg"/><Relationship Id="rId96" Type="http://schemas.openxmlformats.org/officeDocument/2006/relationships/image" Target="media/image91.jpeg"/><Relationship Id="rId97" Type="http://schemas.openxmlformats.org/officeDocument/2006/relationships/image" Target="media/image92.png"/><Relationship Id="rId98" Type="http://schemas.openxmlformats.org/officeDocument/2006/relationships/image" Target="media/image93.jpeg"/><Relationship Id="rId99" Type="http://schemas.openxmlformats.org/officeDocument/2006/relationships/image" Target="media/image94.jpeg"/><Relationship Id="rId100" Type="http://schemas.openxmlformats.org/officeDocument/2006/relationships/image" Target="media/image95.jpeg"/><Relationship Id="rId101" Type="http://schemas.openxmlformats.org/officeDocument/2006/relationships/image" Target="media/image96.jpeg"/><Relationship Id="rId102" Type="http://schemas.openxmlformats.org/officeDocument/2006/relationships/image" Target="media/image97.jpeg"/><Relationship Id="rId103" Type="http://schemas.openxmlformats.org/officeDocument/2006/relationships/image" Target="media/image98.jpeg"/><Relationship Id="rId104" Type="http://schemas.openxmlformats.org/officeDocument/2006/relationships/image" Target="media/image99.png"/><Relationship Id="rId105" Type="http://schemas.openxmlformats.org/officeDocument/2006/relationships/image" Target="media/image100.jpeg"/><Relationship Id="rId106" Type="http://schemas.openxmlformats.org/officeDocument/2006/relationships/image" Target="media/image101.jpeg"/><Relationship Id="rId107" Type="http://schemas.openxmlformats.org/officeDocument/2006/relationships/image" Target="media/image102.jpeg"/><Relationship Id="rId108" Type="http://schemas.openxmlformats.org/officeDocument/2006/relationships/image" Target="media/image103.jpeg"/><Relationship Id="rId109" Type="http://schemas.openxmlformats.org/officeDocument/2006/relationships/image" Target="media/image104.jpeg"/><Relationship Id="rId110" Type="http://schemas.openxmlformats.org/officeDocument/2006/relationships/image" Target="media/image105.jpeg"/><Relationship Id="rId111" Type="http://schemas.openxmlformats.org/officeDocument/2006/relationships/image" Target="media/image106.jpeg"/><Relationship Id="rId112" Type="http://schemas.openxmlformats.org/officeDocument/2006/relationships/image" Target="media/image107.jpeg"/><Relationship Id="rId113" Type="http://schemas.openxmlformats.org/officeDocument/2006/relationships/image" Target="media/image108.jpeg"/><Relationship Id="rId1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2021-06-24T07:51:08Z</dcterms:created>
  <dcterms:modified xsi:type="dcterms:W3CDTF">2021-06-24T07:51:08Z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2018-09-16T00:00:00Z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2021-06-24T00:00:00Z</vt:filetime>
  </property>
</Properties>
</file>